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2693"/>
        <w:gridCol w:w="3969"/>
        <w:gridCol w:w="4961"/>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75463D">
        <w:trPr>
          <w:trHeight w:val="161"/>
        </w:trPr>
        <w:tc>
          <w:tcPr>
            <w:tcW w:w="6096"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3969" w:type="dxa"/>
            <w:tcBorders>
              <w:top w:val="single" w:sz="4" w:space="0" w:color="auto"/>
              <w:left w:val="single" w:sz="4" w:space="0" w:color="auto"/>
              <w:bottom w:val="single" w:sz="4" w:space="0" w:color="auto"/>
              <w:right w:val="single" w:sz="4" w:space="0" w:color="auto"/>
            </w:tcBorders>
            <w:hideMark/>
          </w:tcPr>
          <w:p w14:paraId="3D4567CA" w14:textId="59A91A1A" w:rsidR="00F05E95" w:rsidRDefault="000013C3"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3</w:t>
            </w:r>
            <w:r w:rsidR="00F05E95" w:rsidRPr="00F5455A">
              <w:rPr>
                <w:rFonts w:ascii="Times New Roman" w:hAnsi="Times New Roman" w:cs="Times New Roman"/>
                <w:sz w:val="24"/>
                <w:szCs w:val="24"/>
              </w:rPr>
              <w:t xml:space="preserve"> dalyviai</w:t>
            </w:r>
          </w:p>
        </w:tc>
        <w:tc>
          <w:tcPr>
            <w:tcW w:w="4961" w:type="dxa"/>
            <w:tcBorders>
              <w:top w:val="single" w:sz="4" w:space="0" w:color="auto"/>
              <w:left w:val="single" w:sz="4" w:space="0" w:color="auto"/>
              <w:bottom w:val="single" w:sz="4" w:space="0" w:color="auto"/>
              <w:right w:val="single" w:sz="4" w:space="0" w:color="auto"/>
            </w:tcBorders>
            <w:hideMark/>
          </w:tcPr>
          <w:p w14:paraId="2AAB971C" w14:textId="4F1FE7D5" w:rsidR="00F05E95" w:rsidRPr="00737520" w:rsidRDefault="0075463D" w:rsidP="0075463D">
            <w:pPr>
              <w:spacing w:line="360" w:lineRule="auto"/>
              <w:rPr>
                <w:rFonts w:ascii="Times New Roman" w:eastAsia="Times New Roman" w:hAnsi="Times New Roman" w:cs="Times New Roman"/>
                <w:bCs/>
                <w:lang w:eastAsia="lt-LT"/>
              </w:rPr>
            </w:pPr>
            <w:r w:rsidRPr="000C5E9C">
              <w:rPr>
                <w:rFonts w:ascii="Times New Roman" w:hAnsi="Times New Roman" w:cs="Times New Roman"/>
                <w:b/>
                <w:bCs/>
                <w:lang w:eastAsia="lt-LT"/>
              </w:rPr>
              <w:t>11</w:t>
            </w:r>
            <w:r w:rsidRPr="000C5E9C">
              <w:rPr>
                <w:rFonts w:ascii="Times New Roman" w:eastAsia="Times New Roman" w:hAnsi="Times New Roman" w:cs="Times New Roman"/>
                <w:lang w:eastAsia="lt-LT"/>
              </w:rPr>
              <w:t xml:space="preserve"> </w:t>
            </w:r>
            <w:r w:rsidRPr="000C5E9C">
              <w:rPr>
                <w:rFonts w:ascii="Times New Roman" w:eastAsia="Times New Roman" w:hAnsi="Times New Roman" w:cs="Times New Roman"/>
                <w:b/>
                <w:lang w:eastAsia="lt-LT"/>
              </w:rPr>
              <w:t>pirkimo objekto dalis</w:t>
            </w:r>
            <w:r w:rsidRPr="000C5E9C">
              <w:rPr>
                <w:rFonts w:ascii="Times New Roman" w:eastAsia="Times New Roman" w:hAnsi="Times New Roman" w:cs="Times New Roman"/>
                <w:bCs/>
                <w:lang w:eastAsia="lt-LT"/>
              </w:rPr>
              <w:t xml:space="preserve"> </w:t>
            </w:r>
            <w:r>
              <w:rPr>
                <w:rFonts w:ascii="Times New Roman" w:eastAsia="Times New Roman" w:hAnsi="Times New Roman" w:cs="Times New Roman"/>
                <w:bCs/>
                <w:lang w:eastAsia="lt-LT"/>
              </w:rPr>
              <w:t xml:space="preserve"> </w:t>
            </w:r>
            <w:r w:rsidRPr="000C5E9C">
              <w:rPr>
                <w:rFonts w:ascii="Times New Roman" w:hAnsi="Times New Roman" w:cs="Times New Roman"/>
                <w:b/>
                <w:bCs/>
                <w:lang w:eastAsia="lt-LT"/>
              </w:rPr>
              <w:t>Siurblys (2 vnt.)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055" w:type="dxa"/>
        <w:tblInd w:w="-318" w:type="dxa"/>
        <w:tblLayout w:type="fixed"/>
        <w:tblLook w:val="04A0" w:firstRow="1" w:lastRow="0" w:firstColumn="1" w:lastColumn="0" w:noHBand="0" w:noVBand="1"/>
      </w:tblPr>
      <w:tblGrid>
        <w:gridCol w:w="739"/>
        <w:gridCol w:w="3402"/>
        <w:gridCol w:w="3402"/>
        <w:gridCol w:w="3969"/>
        <w:gridCol w:w="3543"/>
      </w:tblGrid>
      <w:tr w:rsidR="000013C3" w:rsidRPr="00217996" w14:paraId="0E1E1253" w14:textId="57C84288" w:rsidTr="00FA3BF7">
        <w:trPr>
          <w:trHeight w:val="377"/>
        </w:trPr>
        <w:tc>
          <w:tcPr>
            <w:tcW w:w="739" w:type="dxa"/>
            <w:vAlign w:val="center"/>
          </w:tcPr>
          <w:p w14:paraId="14CECCC3" w14:textId="5D80C5DC" w:rsidR="000013C3" w:rsidRPr="00217996" w:rsidRDefault="000013C3" w:rsidP="00D36B14">
            <w:pPr>
              <w:jc w:val="both"/>
              <w:rPr>
                <w:rFonts w:ascii="Times New Roman" w:hAnsi="Times New Roman"/>
                <w:b/>
                <w:color w:val="000000" w:themeColor="text1"/>
              </w:rPr>
            </w:pPr>
          </w:p>
        </w:tc>
        <w:tc>
          <w:tcPr>
            <w:tcW w:w="3402" w:type="dxa"/>
            <w:vAlign w:val="center"/>
          </w:tcPr>
          <w:p w14:paraId="5C920FF5" w14:textId="7B71F2E9" w:rsidR="000013C3" w:rsidRPr="00217996" w:rsidRDefault="000013C3" w:rsidP="00D36B14">
            <w:pPr>
              <w:jc w:val="both"/>
              <w:rPr>
                <w:rFonts w:ascii="Times New Roman" w:hAnsi="Times New Roman"/>
                <w:b/>
                <w:color w:val="000000" w:themeColor="text1"/>
              </w:rPr>
            </w:pPr>
          </w:p>
        </w:tc>
        <w:tc>
          <w:tcPr>
            <w:tcW w:w="3402" w:type="dxa"/>
            <w:vAlign w:val="center"/>
          </w:tcPr>
          <w:p w14:paraId="6A7B0FE7" w14:textId="1E59DE84" w:rsidR="000013C3" w:rsidRPr="00217996" w:rsidRDefault="007E3709" w:rsidP="00D36B14">
            <w:pPr>
              <w:jc w:val="both"/>
              <w:rPr>
                <w:rFonts w:ascii="Times New Roman" w:hAnsi="Times New Roman"/>
                <w:b/>
                <w:color w:val="000000" w:themeColor="text1"/>
              </w:rPr>
            </w:pPr>
            <w:r>
              <w:rPr>
                <w:rFonts w:ascii="Times New Roman" w:hAnsi="Times New Roman"/>
                <w:b/>
                <w:color w:val="000000" w:themeColor="text1"/>
              </w:rPr>
              <w:t>4 dalyvis</w:t>
            </w:r>
          </w:p>
        </w:tc>
        <w:tc>
          <w:tcPr>
            <w:tcW w:w="3969" w:type="dxa"/>
          </w:tcPr>
          <w:p w14:paraId="74ED97D4" w14:textId="1C2653F5" w:rsidR="000013C3" w:rsidRDefault="007E3709" w:rsidP="00D36B14">
            <w:pPr>
              <w:jc w:val="both"/>
              <w:rPr>
                <w:rFonts w:ascii="Times New Roman" w:hAnsi="Times New Roman"/>
                <w:b/>
                <w:color w:val="000000" w:themeColor="text1"/>
              </w:rPr>
            </w:pPr>
            <w:r>
              <w:rPr>
                <w:rFonts w:ascii="Times New Roman" w:hAnsi="Times New Roman"/>
                <w:b/>
                <w:color w:val="000000" w:themeColor="text1"/>
              </w:rPr>
              <w:t>8 dalyvis</w:t>
            </w:r>
          </w:p>
        </w:tc>
        <w:tc>
          <w:tcPr>
            <w:tcW w:w="3543" w:type="dxa"/>
            <w:vAlign w:val="center"/>
          </w:tcPr>
          <w:p w14:paraId="38AD4CA0" w14:textId="7A2A18BB" w:rsidR="000013C3" w:rsidRDefault="007E3709" w:rsidP="00D36B14">
            <w:pPr>
              <w:jc w:val="both"/>
              <w:rPr>
                <w:rFonts w:ascii="Times New Roman" w:hAnsi="Times New Roman"/>
                <w:b/>
                <w:color w:val="000000" w:themeColor="text1"/>
              </w:rPr>
            </w:pPr>
            <w:r>
              <w:rPr>
                <w:rFonts w:ascii="Times New Roman" w:hAnsi="Times New Roman"/>
                <w:b/>
                <w:color w:val="000000" w:themeColor="text1"/>
              </w:rPr>
              <w:t>13 dalyvis</w:t>
            </w:r>
          </w:p>
        </w:tc>
      </w:tr>
      <w:tr w:rsidR="000013C3" w:rsidRPr="00217996" w14:paraId="7D144BFC" w14:textId="59927B21" w:rsidTr="00FA3BF7">
        <w:trPr>
          <w:trHeight w:val="326"/>
        </w:trPr>
        <w:tc>
          <w:tcPr>
            <w:tcW w:w="739" w:type="dxa"/>
            <w:vAlign w:val="center"/>
          </w:tcPr>
          <w:p w14:paraId="7660A083" w14:textId="4B864D34" w:rsidR="000013C3" w:rsidRPr="00217996" w:rsidRDefault="000013C3" w:rsidP="00D36B14">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0013C3" w:rsidRPr="00217996" w:rsidRDefault="000013C3" w:rsidP="00D36B14">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402" w:type="dxa"/>
            <w:vAlign w:val="center"/>
          </w:tcPr>
          <w:p w14:paraId="73401937" w14:textId="6A348A9E" w:rsidR="000013C3" w:rsidRPr="00217996" w:rsidRDefault="000013C3" w:rsidP="00D36B14">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969" w:type="dxa"/>
          </w:tcPr>
          <w:p w14:paraId="0E300F0A" w14:textId="6B6F0EB6" w:rsidR="000013C3" w:rsidRPr="00217996" w:rsidRDefault="000013C3" w:rsidP="00D36B14">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3543" w:type="dxa"/>
            <w:vAlign w:val="center"/>
          </w:tcPr>
          <w:p w14:paraId="638A7907" w14:textId="2DEFD580" w:rsidR="000013C3" w:rsidRPr="00217996" w:rsidRDefault="000013C3" w:rsidP="00D36B14">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0013C3" w:rsidRPr="00217996" w14:paraId="453137E9" w14:textId="2139B0EC" w:rsidTr="00FA3BF7">
        <w:trPr>
          <w:trHeight w:val="642"/>
        </w:trPr>
        <w:tc>
          <w:tcPr>
            <w:tcW w:w="739" w:type="dxa"/>
          </w:tcPr>
          <w:p w14:paraId="32B1A1DE"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402" w:type="dxa"/>
            <w:vAlign w:val="center"/>
          </w:tcPr>
          <w:p w14:paraId="5F75CC73" w14:textId="1905E54C" w:rsidR="000013C3" w:rsidRPr="00217996" w:rsidRDefault="000013C3" w:rsidP="00F820EE">
            <w:pPr>
              <w:jc w:val="both"/>
              <w:rPr>
                <w:rFonts w:ascii="Times New Roman" w:hAnsi="Times New Roman"/>
                <w:color w:val="000000" w:themeColor="text1"/>
              </w:rPr>
            </w:pPr>
          </w:p>
        </w:tc>
        <w:tc>
          <w:tcPr>
            <w:tcW w:w="3969" w:type="dxa"/>
            <w:vAlign w:val="center"/>
          </w:tcPr>
          <w:p w14:paraId="6FDA4D3E" w14:textId="25464627" w:rsidR="000013C3" w:rsidRDefault="000013C3" w:rsidP="00F820EE">
            <w:pPr>
              <w:jc w:val="both"/>
              <w:rPr>
                <w:rFonts w:ascii="Times New Roman" w:hAnsi="Times New Roman"/>
                <w:color w:val="000000" w:themeColor="text1"/>
              </w:rPr>
            </w:pPr>
            <w:r>
              <w:rPr>
                <w:rFonts w:ascii="Times New Roman" w:hAnsi="Times New Roman"/>
                <w:color w:val="000000" w:themeColor="text1"/>
              </w:rPr>
              <w:t>Taip</w:t>
            </w:r>
          </w:p>
        </w:tc>
        <w:tc>
          <w:tcPr>
            <w:tcW w:w="3543" w:type="dxa"/>
            <w:vAlign w:val="center"/>
          </w:tcPr>
          <w:p w14:paraId="3D451584" w14:textId="64DE5BC6" w:rsidR="000013C3" w:rsidRDefault="000013C3" w:rsidP="00F820EE">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w:t>
            </w:r>
            <w:proofErr w:type="spellStart"/>
            <w:r>
              <w:rPr>
                <w:rFonts w:ascii="Times New Roman" w:hAnsi="Times New Roman"/>
                <w:color w:val="000000" w:themeColor="text1"/>
              </w:rPr>
              <w:t>p.d</w:t>
            </w:r>
            <w:proofErr w:type="spellEnd"/>
            <w:r>
              <w:rPr>
                <w:rFonts w:ascii="Times New Roman" w:hAnsi="Times New Roman"/>
                <w:color w:val="000000" w:themeColor="text1"/>
              </w:rPr>
              <w:t xml:space="preserve">. Prašome atsižvelgti į 3, 6, 7, 11 pirkimų dalių  techninės specifikacijos pakeitimus. </w:t>
            </w:r>
          </w:p>
        </w:tc>
      </w:tr>
      <w:tr w:rsidR="000013C3" w:rsidRPr="00217996" w14:paraId="2548E06C" w14:textId="3F2B02C8" w:rsidTr="00FA3BF7">
        <w:trPr>
          <w:trHeight w:val="699"/>
        </w:trPr>
        <w:tc>
          <w:tcPr>
            <w:tcW w:w="739" w:type="dxa"/>
          </w:tcPr>
          <w:p w14:paraId="0C3AC136"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402" w:type="dxa"/>
            <w:vAlign w:val="center"/>
          </w:tcPr>
          <w:p w14:paraId="67FB0DAF" w14:textId="0F74090B" w:rsidR="000013C3" w:rsidRPr="00217996" w:rsidRDefault="000013C3" w:rsidP="00F820EE">
            <w:pPr>
              <w:jc w:val="both"/>
              <w:rPr>
                <w:rFonts w:ascii="Times New Roman" w:hAnsi="Times New Roman"/>
                <w:color w:val="000000" w:themeColor="text1"/>
              </w:rPr>
            </w:pPr>
          </w:p>
        </w:tc>
        <w:tc>
          <w:tcPr>
            <w:tcW w:w="3969" w:type="dxa"/>
            <w:vAlign w:val="center"/>
          </w:tcPr>
          <w:p w14:paraId="13FE0A5B" w14:textId="77777777" w:rsidR="000013C3" w:rsidRDefault="000013C3" w:rsidP="00F820EE">
            <w:pPr>
              <w:rPr>
                <w:rFonts w:ascii="Times New Roman" w:hAnsi="Times New Roman"/>
                <w:color w:val="000000" w:themeColor="text1"/>
              </w:rPr>
            </w:pPr>
            <w:r>
              <w:rPr>
                <w:rFonts w:ascii="Times New Roman" w:hAnsi="Times New Roman"/>
                <w:color w:val="000000" w:themeColor="text1"/>
              </w:rPr>
              <w:t>Taip. Turime pastabų ir pasiūlymų. Kada galėtume sudalyvauti konkurse siūlome papildyti arba praplėsti specifikacijų ribas. Pakeitimai nemažins kokybės, bet leis plačiau išnaudoti perkamą įranga bei suteiks galimybę sudalyvauti daugiau tiekėjų.</w:t>
            </w:r>
          </w:p>
          <w:p w14:paraId="7F761436" w14:textId="13E003C7" w:rsidR="000013C3" w:rsidRDefault="000013C3" w:rsidP="00F820EE">
            <w:pPr>
              <w:rPr>
                <w:rFonts w:ascii="Times New Roman" w:hAnsi="Times New Roman"/>
                <w:color w:val="000000" w:themeColor="text1"/>
              </w:rPr>
            </w:pPr>
            <w:r>
              <w:rPr>
                <w:rFonts w:ascii="Times New Roman" w:hAnsi="Times New Roman"/>
                <w:color w:val="000000" w:themeColor="text1"/>
              </w:rPr>
              <w:t xml:space="preserve">Siūlomi pakeitimai pažymėti specifikacijoje raudonai. Tai, ką rekomenduotume išimti iš specifikacijos – pažymėta raudonai su </w:t>
            </w:r>
            <w:proofErr w:type="spellStart"/>
            <w:r>
              <w:rPr>
                <w:rFonts w:ascii="Times New Roman" w:hAnsi="Times New Roman"/>
                <w:color w:val="000000" w:themeColor="text1"/>
              </w:rPr>
              <w:t>nubraugtu</w:t>
            </w:r>
            <w:proofErr w:type="spellEnd"/>
            <w:r>
              <w:rPr>
                <w:rFonts w:ascii="Times New Roman" w:hAnsi="Times New Roman"/>
                <w:color w:val="000000" w:themeColor="text1"/>
              </w:rPr>
              <w:t xml:space="preserve"> tekstu, ką siūlome papildyti parašyta raudonai.</w:t>
            </w:r>
          </w:p>
        </w:tc>
        <w:tc>
          <w:tcPr>
            <w:tcW w:w="3543" w:type="dxa"/>
          </w:tcPr>
          <w:p w14:paraId="70168FCA" w14:textId="77777777" w:rsidR="000013C3" w:rsidRDefault="000013C3" w:rsidP="00F820EE">
            <w:pPr>
              <w:rPr>
                <w:rFonts w:ascii="Times New Roman" w:hAnsi="Times New Roman"/>
                <w:color w:val="000000" w:themeColor="text1"/>
              </w:rPr>
            </w:pPr>
          </w:p>
        </w:tc>
      </w:tr>
      <w:tr w:rsidR="000013C3" w:rsidRPr="00217996" w14:paraId="35935AEF" w14:textId="6CD5F365" w:rsidTr="00FA3BF7">
        <w:trPr>
          <w:trHeight w:val="557"/>
        </w:trPr>
        <w:tc>
          <w:tcPr>
            <w:tcW w:w="739" w:type="dxa"/>
          </w:tcPr>
          <w:p w14:paraId="77D6591C"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3.</w:t>
            </w:r>
          </w:p>
        </w:tc>
        <w:tc>
          <w:tcPr>
            <w:tcW w:w="3402" w:type="dxa"/>
            <w:vAlign w:val="center"/>
          </w:tcPr>
          <w:p w14:paraId="75258B1E" w14:textId="77777777" w:rsidR="000013C3" w:rsidRPr="00900CE5" w:rsidRDefault="000013C3" w:rsidP="00F820EE">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4B2A5AA5" w14:textId="77777777" w:rsidR="000013C3" w:rsidRPr="00900CE5" w:rsidRDefault="000013C3" w:rsidP="00F820EE">
            <w:pPr>
              <w:spacing w:after="200"/>
              <w:jc w:val="both"/>
              <w:rPr>
                <w:rFonts w:ascii="Times New Roman" w:hAnsi="Times New Roman"/>
                <w:lang w:eastAsia="lt-LT"/>
              </w:rPr>
            </w:pPr>
            <w:r w:rsidRPr="00900CE5">
              <w:rPr>
                <w:rFonts w:ascii="Times New Roman" w:hAnsi="Times New Roman"/>
                <w:b/>
                <w:bCs/>
                <w:lang w:eastAsia="lt-LT"/>
              </w:rPr>
              <w:lastRenderedPageBreak/>
              <w:t xml:space="preserve">11 pirkimo objekto dalis – Siurblys (2 vnt.) </w:t>
            </w:r>
            <w:r w:rsidRPr="00900CE5">
              <w:rPr>
                <w:rFonts w:ascii="Times New Roman" w:hAnsi="Times New Roman"/>
                <w:lang w:eastAsia="lt-LT"/>
              </w:rPr>
              <w:t>– 2600,00 Eur be PVM;</w:t>
            </w:r>
          </w:p>
          <w:p w14:paraId="0755B193" w14:textId="2F55B855" w:rsidR="000013C3" w:rsidRPr="00900CE5" w:rsidRDefault="000013C3" w:rsidP="00F820EE">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402" w:type="dxa"/>
          </w:tcPr>
          <w:p w14:paraId="7D8A16A3" w14:textId="520D0744" w:rsidR="000013C3" w:rsidRPr="00217996" w:rsidRDefault="000013C3" w:rsidP="00F820EE">
            <w:pPr>
              <w:jc w:val="both"/>
              <w:rPr>
                <w:rFonts w:ascii="Times New Roman" w:hAnsi="Times New Roman"/>
                <w:color w:val="000000" w:themeColor="text1"/>
              </w:rPr>
            </w:pPr>
          </w:p>
        </w:tc>
        <w:tc>
          <w:tcPr>
            <w:tcW w:w="3969" w:type="dxa"/>
            <w:vAlign w:val="center"/>
          </w:tcPr>
          <w:p w14:paraId="5480D560" w14:textId="77777777" w:rsidR="000013C3" w:rsidRDefault="000013C3" w:rsidP="00F820EE">
            <w:pPr>
              <w:jc w:val="both"/>
              <w:rPr>
                <w:rFonts w:ascii="Times New Roman" w:hAnsi="Times New Roman"/>
                <w:color w:val="000000" w:themeColor="text1"/>
              </w:rPr>
            </w:pPr>
          </w:p>
        </w:tc>
        <w:tc>
          <w:tcPr>
            <w:tcW w:w="3543" w:type="dxa"/>
          </w:tcPr>
          <w:p w14:paraId="66E76AF1" w14:textId="77777777" w:rsidR="000013C3" w:rsidRDefault="000013C3" w:rsidP="00F820EE">
            <w:pPr>
              <w:jc w:val="both"/>
              <w:rPr>
                <w:rFonts w:ascii="Times New Roman" w:hAnsi="Times New Roman"/>
                <w:color w:val="000000" w:themeColor="text1"/>
              </w:rPr>
            </w:pPr>
          </w:p>
        </w:tc>
      </w:tr>
      <w:tr w:rsidR="000013C3" w:rsidRPr="00217996" w14:paraId="12BF26CD" w14:textId="4614FD19" w:rsidTr="00FA3BF7">
        <w:trPr>
          <w:trHeight w:val="2256"/>
        </w:trPr>
        <w:tc>
          <w:tcPr>
            <w:tcW w:w="739" w:type="dxa"/>
          </w:tcPr>
          <w:p w14:paraId="71145611"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0013C3" w:rsidRPr="00B01574" w:rsidRDefault="000013C3" w:rsidP="00F820EE">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0013C3" w:rsidRPr="00B01574" w:rsidRDefault="000013C3" w:rsidP="00F820EE">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w:t>
            </w:r>
            <w:proofErr w:type="spellStart"/>
            <w:r w:rsidRPr="00B01574">
              <w:rPr>
                <w:rFonts w:ascii="Times New Roman" w:hAnsi="Times New Roman"/>
                <w:i/>
                <w:sz w:val="20"/>
                <w:szCs w:val="20"/>
              </w:rPr>
              <w:t>as</w:t>
            </w:r>
            <w:proofErr w:type="spellEnd"/>
            <w:r w:rsidRPr="00B01574">
              <w:rPr>
                <w:rFonts w:ascii="Times New Roman" w:hAnsi="Times New Roman"/>
                <w:i/>
                <w:sz w:val="20"/>
                <w:szCs w:val="20"/>
              </w:rPr>
              <w:t>)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3402" w:type="dxa"/>
            <w:vAlign w:val="center"/>
          </w:tcPr>
          <w:p w14:paraId="29E008D2" w14:textId="77777777" w:rsidR="000013C3" w:rsidRPr="00217996" w:rsidRDefault="000013C3" w:rsidP="00F820EE">
            <w:pPr>
              <w:jc w:val="both"/>
              <w:rPr>
                <w:rFonts w:ascii="Times New Roman" w:hAnsi="Times New Roman"/>
                <w:color w:val="000000" w:themeColor="text1"/>
              </w:rPr>
            </w:pPr>
          </w:p>
        </w:tc>
        <w:tc>
          <w:tcPr>
            <w:tcW w:w="3969" w:type="dxa"/>
            <w:vAlign w:val="center"/>
          </w:tcPr>
          <w:p w14:paraId="0CEE374C" w14:textId="77777777" w:rsidR="000013C3" w:rsidRPr="00453148" w:rsidRDefault="000013C3" w:rsidP="00453148">
            <w:pPr>
              <w:jc w:val="both"/>
              <w:rPr>
                <w:rFonts w:ascii="Times New Roman" w:hAnsi="Times New Roman"/>
                <w:color w:val="000000" w:themeColor="text1"/>
              </w:rPr>
            </w:pPr>
            <w:r w:rsidRPr="00453148">
              <w:rPr>
                <w:rFonts w:ascii="Times New Roman" w:hAnsi="Times New Roman"/>
                <w:color w:val="000000" w:themeColor="text1"/>
              </w:rPr>
              <w:t xml:space="preserve">11. </w:t>
            </w:r>
            <w:proofErr w:type="spellStart"/>
            <w:r w:rsidRPr="00453148">
              <w:rPr>
                <w:rFonts w:ascii="Times New Roman" w:hAnsi="Times New Roman"/>
                <w:color w:val="000000" w:themeColor="text1"/>
              </w:rPr>
              <w:t>Cheiron</w:t>
            </w:r>
            <w:proofErr w:type="spellEnd"/>
            <w:r w:rsidRPr="00453148">
              <w:rPr>
                <w:rFonts w:ascii="Times New Roman" w:hAnsi="Times New Roman"/>
                <w:color w:val="000000" w:themeColor="text1"/>
              </w:rPr>
              <w:t xml:space="preserve"> (Čekija), </w:t>
            </w:r>
            <w:proofErr w:type="spellStart"/>
            <w:r w:rsidRPr="00453148">
              <w:rPr>
                <w:rFonts w:ascii="Times New Roman" w:hAnsi="Times New Roman"/>
                <w:color w:val="000000" w:themeColor="text1"/>
              </w:rPr>
              <w:t>Victoria</w:t>
            </w:r>
            <w:proofErr w:type="spellEnd"/>
            <w:r w:rsidRPr="00453148">
              <w:rPr>
                <w:rFonts w:ascii="Times New Roman" w:hAnsi="Times New Roman"/>
                <w:color w:val="000000" w:themeColor="text1"/>
              </w:rPr>
              <w:t xml:space="preserve"> Versa</w:t>
            </w:r>
          </w:p>
          <w:p w14:paraId="0E0615EE" w14:textId="29CC165C" w:rsidR="000013C3" w:rsidRDefault="000013C3" w:rsidP="00453148">
            <w:pPr>
              <w:jc w:val="both"/>
              <w:rPr>
                <w:rFonts w:ascii="Times New Roman" w:hAnsi="Times New Roman"/>
                <w:color w:val="000000" w:themeColor="text1"/>
              </w:rPr>
            </w:pPr>
            <w:r w:rsidRPr="00453148">
              <w:rPr>
                <w:rFonts w:ascii="Times New Roman" w:hAnsi="Times New Roman"/>
                <w:color w:val="000000" w:themeColor="text1"/>
              </w:rPr>
              <w:t xml:space="preserve">1 vnt. 1800 </w:t>
            </w:r>
            <w:proofErr w:type="spellStart"/>
            <w:r w:rsidRPr="00453148">
              <w:rPr>
                <w:rFonts w:ascii="Times New Roman" w:hAnsi="Times New Roman"/>
                <w:color w:val="000000" w:themeColor="text1"/>
              </w:rPr>
              <w:t>eur</w:t>
            </w:r>
            <w:proofErr w:type="spellEnd"/>
            <w:r w:rsidRPr="00453148">
              <w:rPr>
                <w:rFonts w:ascii="Times New Roman" w:hAnsi="Times New Roman"/>
                <w:color w:val="000000" w:themeColor="text1"/>
              </w:rPr>
              <w:t xml:space="preserve"> be PVM</w:t>
            </w:r>
          </w:p>
        </w:tc>
        <w:tc>
          <w:tcPr>
            <w:tcW w:w="3543" w:type="dxa"/>
          </w:tcPr>
          <w:p w14:paraId="2E3E89F1" w14:textId="76D43878" w:rsidR="000013C3" w:rsidRDefault="000013C3" w:rsidP="00F820EE">
            <w:pPr>
              <w:jc w:val="both"/>
              <w:rPr>
                <w:rFonts w:ascii="Times New Roman" w:hAnsi="Times New Roman"/>
                <w:color w:val="000000" w:themeColor="text1"/>
              </w:rPr>
            </w:pPr>
          </w:p>
        </w:tc>
      </w:tr>
      <w:tr w:rsidR="000013C3" w:rsidRPr="00217996" w14:paraId="137393B2" w14:textId="205C58EE" w:rsidTr="00FA3BF7">
        <w:trPr>
          <w:trHeight w:val="1239"/>
        </w:trPr>
        <w:tc>
          <w:tcPr>
            <w:tcW w:w="739" w:type="dxa"/>
          </w:tcPr>
          <w:p w14:paraId="4A403707" w14:textId="77777777" w:rsidR="000013C3" w:rsidRPr="00217996" w:rsidRDefault="000013C3" w:rsidP="00894CAE">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0013C3" w:rsidRPr="00217996" w:rsidRDefault="000013C3" w:rsidP="00894CAE">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0013C3" w:rsidRPr="00217996" w:rsidRDefault="000013C3" w:rsidP="00894CAE">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402" w:type="dxa"/>
            <w:vAlign w:val="center"/>
          </w:tcPr>
          <w:p w14:paraId="1D5CFD71" w14:textId="2A85E5D7" w:rsidR="000013C3" w:rsidRPr="00217996" w:rsidRDefault="000013C3" w:rsidP="00894CAE">
            <w:pPr>
              <w:jc w:val="both"/>
              <w:rPr>
                <w:rFonts w:ascii="Times New Roman" w:hAnsi="Times New Roman"/>
                <w:color w:val="000000" w:themeColor="text1"/>
              </w:rPr>
            </w:pPr>
          </w:p>
        </w:tc>
        <w:tc>
          <w:tcPr>
            <w:tcW w:w="3969" w:type="dxa"/>
            <w:vAlign w:val="center"/>
          </w:tcPr>
          <w:p w14:paraId="27A3CB57" w14:textId="19627C97" w:rsidR="000013C3" w:rsidRDefault="000013C3" w:rsidP="00894CAE">
            <w:pPr>
              <w:jc w:val="both"/>
              <w:rPr>
                <w:rFonts w:ascii="Times New Roman" w:hAnsi="Times New Roman"/>
                <w:color w:val="000000" w:themeColor="text1"/>
              </w:rPr>
            </w:pPr>
            <w:r>
              <w:rPr>
                <w:rFonts w:ascii="Times New Roman" w:hAnsi="Times New Roman"/>
                <w:color w:val="000000" w:themeColor="text1"/>
              </w:rPr>
              <w:t>24 mėn.</w:t>
            </w:r>
          </w:p>
        </w:tc>
        <w:tc>
          <w:tcPr>
            <w:tcW w:w="3543" w:type="dxa"/>
            <w:vAlign w:val="center"/>
          </w:tcPr>
          <w:p w14:paraId="11CC635A" w14:textId="45861D60" w:rsidR="000013C3" w:rsidRDefault="000013C3" w:rsidP="00894CAE">
            <w:pPr>
              <w:jc w:val="both"/>
              <w:rPr>
                <w:rFonts w:ascii="Times New Roman" w:hAnsi="Times New Roman"/>
                <w:color w:val="000000" w:themeColor="text1"/>
              </w:rPr>
            </w:pPr>
          </w:p>
        </w:tc>
      </w:tr>
      <w:tr w:rsidR="000013C3" w:rsidRPr="00217996" w14:paraId="2A17C1CA" w14:textId="37309EB0" w:rsidTr="00FA3BF7">
        <w:trPr>
          <w:trHeight w:val="504"/>
        </w:trPr>
        <w:tc>
          <w:tcPr>
            <w:tcW w:w="739" w:type="dxa"/>
          </w:tcPr>
          <w:p w14:paraId="53F5DD9E" w14:textId="77777777" w:rsidR="000013C3" w:rsidRPr="00217996" w:rsidRDefault="000013C3" w:rsidP="00894CAE">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0013C3" w:rsidRPr="00217996" w:rsidRDefault="000013C3" w:rsidP="00894CAE">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402" w:type="dxa"/>
            <w:vAlign w:val="center"/>
          </w:tcPr>
          <w:p w14:paraId="2DA83C22" w14:textId="40F50A5B" w:rsidR="000013C3" w:rsidRPr="00217996" w:rsidRDefault="000013C3" w:rsidP="00894CAE">
            <w:pPr>
              <w:jc w:val="both"/>
              <w:rPr>
                <w:rFonts w:ascii="Times New Roman" w:hAnsi="Times New Roman"/>
                <w:color w:val="000000" w:themeColor="text1"/>
              </w:rPr>
            </w:pPr>
          </w:p>
        </w:tc>
        <w:tc>
          <w:tcPr>
            <w:tcW w:w="3969" w:type="dxa"/>
            <w:vAlign w:val="center"/>
          </w:tcPr>
          <w:p w14:paraId="5521AD3F" w14:textId="72525A09" w:rsidR="000013C3" w:rsidRDefault="000013C3" w:rsidP="00894CAE">
            <w:pPr>
              <w:jc w:val="both"/>
              <w:rPr>
                <w:rFonts w:ascii="Times New Roman" w:hAnsi="Times New Roman"/>
                <w:color w:val="000000" w:themeColor="text1"/>
              </w:rPr>
            </w:pPr>
            <w:r>
              <w:rPr>
                <w:rFonts w:ascii="Times New Roman" w:hAnsi="Times New Roman"/>
                <w:color w:val="000000" w:themeColor="text1"/>
              </w:rPr>
              <w:t>3 mėn.</w:t>
            </w:r>
          </w:p>
        </w:tc>
        <w:tc>
          <w:tcPr>
            <w:tcW w:w="3543" w:type="dxa"/>
            <w:vAlign w:val="center"/>
          </w:tcPr>
          <w:p w14:paraId="5F448C72" w14:textId="3AA57E2E" w:rsidR="000013C3" w:rsidRDefault="000013C3" w:rsidP="00894CAE">
            <w:pPr>
              <w:jc w:val="both"/>
              <w:rPr>
                <w:rFonts w:ascii="Times New Roman" w:hAnsi="Times New Roman"/>
                <w:color w:val="000000" w:themeColor="text1"/>
              </w:rPr>
            </w:pPr>
          </w:p>
        </w:tc>
      </w:tr>
      <w:tr w:rsidR="000013C3" w:rsidRPr="00217996" w14:paraId="605F6E9A" w14:textId="59EAC3F6" w:rsidTr="00FA3BF7">
        <w:trPr>
          <w:trHeight w:val="504"/>
        </w:trPr>
        <w:tc>
          <w:tcPr>
            <w:tcW w:w="739" w:type="dxa"/>
          </w:tcPr>
          <w:p w14:paraId="09F296D2" w14:textId="004C87E2"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0013C3" w:rsidRPr="00FA3BF7" w:rsidRDefault="000013C3" w:rsidP="00F820EE">
            <w:pPr>
              <w:tabs>
                <w:tab w:val="left" w:pos="851"/>
              </w:tabs>
              <w:autoSpaceDE w:val="0"/>
              <w:autoSpaceDN w:val="0"/>
              <w:adjustRightInd w:val="0"/>
              <w:jc w:val="both"/>
              <w:rPr>
                <w:rFonts w:ascii="Times New Roman" w:hAnsi="Times New Roman"/>
                <w:color w:val="000000"/>
                <w:sz w:val="18"/>
                <w:szCs w:val="18"/>
              </w:rPr>
            </w:pPr>
            <w:r w:rsidRPr="00FA3BF7">
              <w:rPr>
                <w:rFonts w:ascii="Times New Roman" w:hAnsi="Times New Roman"/>
                <w:color w:val="000000"/>
                <w:sz w:val="18"/>
                <w:szCs w:val="18"/>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402" w:type="dxa"/>
            <w:vAlign w:val="center"/>
          </w:tcPr>
          <w:p w14:paraId="5E00D104" w14:textId="77777777" w:rsidR="000013C3" w:rsidRPr="00217996" w:rsidRDefault="000013C3" w:rsidP="00F820EE">
            <w:pPr>
              <w:jc w:val="both"/>
              <w:rPr>
                <w:rFonts w:ascii="Times New Roman" w:hAnsi="Times New Roman"/>
                <w:color w:val="000000" w:themeColor="text1"/>
              </w:rPr>
            </w:pPr>
          </w:p>
        </w:tc>
        <w:tc>
          <w:tcPr>
            <w:tcW w:w="3969" w:type="dxa"/>
            <w:vAlign w:val="center"/>
          </w:tcPr>
          <w:p w14:paraId="2CAED4E8" w14:textId="139B2798" w:rsidR="000013C3" w:rsidRPr="00217996" w:rsidRDefault="000013C3" w:rsidP="00F820EE">
            <w:pPr>
              <w:jc w:val="both"/>
              <w:rPr>
                <w:rFonts w:ascii="Times New Roman" w:hAnsi="Times New Roman"/>
                <w:color w:val="000000" w:themeColor="text1"/>
              </w:rPr>
            </w:pPr>
          </w:p>
        </w:tc>
        <w:tc>
          <w:tcPr>
            <w:tcW w:w="3543" w:type="dxa"/>
            <w:vAlign w:val="center"/>
          </w:tcPr>
          <w:p w14:paraId="1E6C9660" w14:textId="79E67E54" w:rsidR="000013C3" w:rsidRPr="00217996" w:rsidRDefault="000013C3" w:rsidP="00F820EE">
            <w:pPr>
              <w:jc w:val="both"/>
              <w:rPr>
                <w:rFonts w:ascii="Times New Roman" w:hAnsi="Times New Roman"/>
                <w:color w:val="000000" w:themeColor="text1"/>
              </w:rPr>
            </w:pPr>
          </w:p>
        </w:tc>
      </w:tr>
      <w:tr w:rsidR="000013C3" w:rsidRPr="00217996" w14:paraId="40078D5C" w14:textId="48635D5C" w:rsidTr="00FA3BF7">
        <w:trPr>
          <w:trHeight w:val="665"/>
        </w:trPr>
        <w:tc>
          <w:tcPr>
            <w:tcW w:w="739" w:type="dxa"/>
          </w:tcPr>
          <w:p w14:paraId="6C722943" w14:textId="56D0C868"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0013C3" w:rsidRPr="00217996" w:rsidRDefault="000013C3" w:rsidP="00F820EE">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402" w:type="dxa"/>
            <w:vAlign w:val="center"/>
          </w:tcPr>
          <w:p w14:paraId="61EC445D" w14:textId="43F198C7" w:rsidR="000013C3" w:rsidRPr="00217996" w:rsidRDefault="000013C3" w:rsidP="00F820EE">
            <w:pPr>
              <w:jc w:val="both"/>
              <w:rPr>
                <w:rFonts w:ascii="Times New Roman" w:hAnsi="Times New Roman"/>
                <w:color w:val="000000" w:themeColor="text1"/>
              </w:rPr>
            </w:pPr>
          </w:p>
        </w:tc>
        <w:tc>
          <w:tcPr>
            <w:tcW w:w="3969" w:type="dxa"/>
            <w:vAlign w:val="center"/>
          </w:tcPr>
          <w:p w14:paraId="37286F34" w14:textId="424AA03A" w:rsidR="000013C3" w:rsidRDefault="000013C3" w:rsidP="00F820EE">
            <w:pPr>
              <w:jc w:val="both"/>
              <w:rPr>
                <w:rFonts w:ascii="Times New Roman" w:hAnsi="Times New Roman"/>
                <w:color w:val="000000" w:themeColor="text1"/>
              </w:rPr>
            </w:pPr>
          </w:p>
        </w:tc>
        <w:tc>
          <w:tcPr>
            <w:tcW w:w="3543" w:type="dxa"/>
            <w:vAlign w:val="center"/>
          </w:tcPr>
          <w:p w14:paraId="27017C13" w14:textId="0709AD4F" w:rsidR="000013C3" w:rsidRDefault="000013C3" w:rsidP="00F820EE">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3AF6B505" w14:textId="530899C3" w:rsidR="0075463D" w:rsidRPr="000C5E9C" w:rsidRDefault="0075463D" w:rsidP="0075463D">
      <w:pPr>
        <w:spacing w:after="0" w:line="360" w:lineRule="auto"/>
        <w:jc w:val="center"/>
        <w:rPr>
          <w:rFonts w:ascii="Times New Roman" w:eastAsia="Times New Roman" w:hAnsi="Times New Roman" w:cs="Times New Roman"/>
          <w:b/>
          <w:bCs/>
          <w:lang w:eastAsia="lt-LT"/>
        </w:rPr>
      </w:pPr>
    </w:p>
    <w:tbl>
      <w:tblPr>
        <w:tblStyle w:val="Lentelstinklelis2"/>
        <w:tblW w:w="14737" w:type="dxa"/>
        <w:tblLook w:val="04A0" w:firstRow="1" w:lastRow="0" w:firstColumn="1" w:lastColumn="0" w:noHBand="0" w:noVBand="1"/>
      </w:tblPr>
      <w:tblGrid>
        <w:gridCol w:w="747"/>
        <w:gridCol w:w="2333"/>
        <w:gridCol w:w="2744"/>
        <w:gridCol w:w="2818"/>
        <w:gridCol w:w="2977"/>
        <w:gridCol w:w="3118"/>
      </w:tblGrid>
      <w:tr w:rsidR="00DF5B22" w:rsidRPr="000C5E9C" w14:paraId="3A8706D3" w14:textId="796B7F8B" w:rsidTr="00DF5B22">
        <w:trPr>
          <w:trHeight w:val="298"/>
        </w:trPr>
        <w:tc>
          <w:tcPr>
            <w:tcW w:w="747" w:type="dxa"/>
          </w:tcPr>
          <w:p w14:paraId="258B563D" w14:textId="4DFDC96D" w:rsidR="00DF5B22" w:rsidRPr="000C5E9C" w:rsidRDefault="00DF5B22" w:rsidP="00DF5B22">
            <w:pPr>
              <w:jc w:val="center"/>
              <w:rPr>
                <w:rFonts w:ascii="Times New Roman" w:eastAsia="Times New Roman" w:hAnsi="Times New Roman" w:cs="Times New Roman"/>
                <w:bCs/>
                <w:lang w:eastAsia="en-GB"/>
              </w:rPr>
            </w:pPr>
          </w:p>
        </w:tc>
        <w:tc>
          <w:tcPr>
            <w:tcW w:w="2333" w:type="dxa"/>
          </w:tcPr>
          <w:p w14:paraId="6D781855" w14:textId="1A3713C2" w:rsidR="00DF5B22" w:rsidRPr="000C5E9C" w:rsidRDefault="00DF5B22" w:rsidP="00DF5B22">
            <w:pPr>
              <w:jc w:val="center"/>
              <w:rPr>
                <w:rFonts w:ascii="Times New Roman" w:hAnsi="Times New Roman" w:cs="Times New Roman"/>
                <w:b/>
              </w:rPr>
            </w:pPr>
          </w:p>
        </w:tc>
        <w:tc>
          <w:tcPr>
            <w:tcW w:w="2744" w:type="dxa"/>
          </w:tcPr>
          <w:p w14:paraId="334A5B3B" w14:textId="7405B67F" w:rsidR="00DF5B22" w:rsidRPr="000C5E9C" w:rsidRDefault="00DF5B22" w:rsidP="00DF5B22">
            <w:pPr>
              <w:jc w:val="center"/>
              <w:rPr>
                <w:rFonts w:ascii="Times New Roman" w:eastAsia="Times New Roman" w:hAnsi="Times New Roman" w:cs="Times New Roman"/>
                <w:b/>
                <w:bCs/>
                <w:lang w:eastAsia="en-GB"/>
              </w:rPr>
            </w:pPr>
          </w:p>
        </w:tc>
        <w:tc>
          <w:tcPr>
            <w:tcW w:w="2818" w:type="dxa"/>
          </w:tcPr>
          <w:p w14:paraId="469AC511" w14:textId="3714F78F" w:rsidR="00DF5B22" w:rsidRPr="00DF5B22" w:rsidRDefault="00DF5B22" w:rsidP="00DF5B22">
            <w:pPr>
              <w:jc w:val="center"/>
              <w:rPr>
                <w:rFonts w:ascii="Times New Roman" w:eastAsia="Times New Roman" w:hAnsi="Times New Roman" w:cs="Times New Roman"/>
                <w:b/>
                <w:bCs/>
                <w:lang w:eastAsia="en-GB"/>
              </w:rPr>
            </w:pPr>
            <w:r w:rsidRPr="00DF5B22">
              <w:rPr>
                <w:rFonts w:ascii="Times New Roman" w:hAnsi="Times New Roman" w:cs="Times New Roman"/>
                <w:b/>
                <w:bCs/>
              </w:rPr>
              <w:t>4 dalyvis</w:t>
            </w:r>
          </w:p>
        </w:tc>
        <w:tc>
          <w:tcPr>
            <w:tcW w:w="2977" w:type="dxa"/>
          </w:tcPr>
          <w:p w14:paraId="5980EFB7" w14:textId="0D508FB5" w:rsidR="00DF5B22" w:rsidRPr="00DF5B22" w:rsidRDefault="00DF5B22" w:rsidP="00DF5B22">
            <w:pPr>
              <w:jc w:val="center"/>
              <w:rPr>
                <w:rFonts w:ascii="Times New Roman" w:hAnsi="Times New Roman" w:cs="Times New Roman"/>
                <w:b/>
                <w:bCs/>
              </w:rPr>
            </w:pPr>
            <w:r w:rsidRPr="00DF5B22">
              <w:rPr>
                <w:rFonts w:ascii="Times New Roman" w:hAnsi="Times New Roman" w:cs="Times New Roman"/>
                <w:b/>
                <w:bCs/>
              </w:rPr>
              <w:t>8 dalyvis</w:t>
            </w:r>
          </w:p>
        </w:tc>
        <w:tc>
          <w:tcPr>
            <w:tcW w:w="3118" w:type="dxa"/>
          </w:tcPr>
          <w:p w14:paraId="1FDBC81E" w14:textId="0344D97E" w:rsidR="00DF5B22" w:rsidRPr="00DF5B22" w:rsidRDefault="00DF5B22" w:rsidP="00DF5B22">
            <w:pPr>
              <w:jc w:val="center"/>
              <w:rPr>
                <w:rFonts w:ascii="Times New Roman" w:hAnsi="Times New Roman" w:cs="Times New Roman"/>
                <w:b/>
                <w:bCs/>
              </w:rPr>
            </w:pPr>
            <w:r w:rsidRPr="00DF5B22">
              <w:rPr>
                <w:rFonts w:ascii="Times New Roman" w:hAnsi="Times New Roman" w:cs="Times New Roman"/>
                <w:b/>
                <w:bCs/>
              </w:rPr>
              <w:t>13 dalyvis</w:t>
            </w:r>
          </w:p>
        </w:tc>
      </w:tr>
      <w:tr w:rsidR="000013C3" w:rsidRPr="000C5E9C" w14:paraId="2DAEF7CC" w14:textId="77777777" w:rsidTr="00FA3BF7">
        <w:trPr>
          <w:trHeight w:val="652"/>
        </w:trPr>
        <w:tc>
          <w:tcPr>
            <w:tcW w:w="747" w:type="dxa"/>
          </w:tcPr>
          <w:p w14:paraId="6A987433" w14:textId="6FA9C217" w:rsidR="000013C3" w:rsidRPr="000C5E9C" w:rsidRDefault="000013C3" w:rsidP="00484C36">
            <w:pPr>
              <w:jc w:val="center"/>
              <w:rPr>
                <w:rFonts w:ascii="Times New Roman" w:hAnsi="Times New Roman" w:cs="Times New Roman"/>
                <w:bCs/>
              </w:rPr>
            </w:pPr>
            <w:r w:rsidRPr="000C5E9C">
              <w:rPr>
                <w:rFonts w:ascii="Times New Roman" w:hAnsi="Times New Roman" w:cs="Times New Roman"/>
                <w:bCs/>
              </w:rPr>
              <w:t>Eil. Nr.</w:t>
            </w:r>
          </w:p>
        </w:tc>
        <w:tc>
          <w:tcPr>
            <w:tcW w:w="2333" w:type="dxa"/>
          </w:tcPr>
          <w:p w14:paraId="75AEB4A5" w14:textId="5E87D541" w:rsidR="000013C3" w:rsidRPr="000C5E9C" w:rsidRDefault="000013C3" w:rsidP="00484C36">
            <w:pPr>
              <w:jc w:val="center"/>
              <w:rPr>
                <w:rFonts w:ascii="Times New Roman" w:hAnsi="Times New Roman" w:cs="Times New Roman"/>
                <w:b/>
              </w:rPr>
            </w:pPr>
            <w:r w:rsidRPr="000C5E9C">
              <w:rPr>
                <w:rFonts w:ascii="Times New Roman" w:hAnsi="Times New Roman" w:cs="Times New Roman"/>
                <w:b/>
              </w:rPr>
              <w:t>Parametrai (specifikacija)</w:t>
            </w:r>
          </w:p>
        </w:tc>
        <w:tc>
          <w:tcPr>
            <w:tcW w:w="2744" w:type="dxa"/>
          </w:tcPr>
          <w:p w14:paraId="4A552244" w14:textId="1C0D03D8" w:rsidR="000013C3" w:rsidRPr="000C5E9C" w:rsidRDefault="000013C3" w:rsidP="00484C36">
            <w:pPr>
              <w:jc w:val="center"/>
              <w:rPr>
                <w:rFonts w:ascii="Times New Roman" w:hAnsi="Times New Roman" w:cs="Times New Roman"/>
                <w:b/>
              </w:rPr>
            </w:pPr>
            <w:r w:rsidRPr="000C5E9C">
              <w:rPr>
                <w:rFonts w:ascii="Times New Roman" w:hAnsi="Times New Roman" w:cs="Times New Roman"/>
                <w:b/>
              </w:rPr>
              <w:t>Reikalaujamos parametrų reikšmės</w:t>
            </w:r>
          </w:p>
        </w:tc>
        <w:tc>
          <w:tcPr>
            <w:tcW w:w="2818" w:type="dxa"/>
          </w:tcPr>
          <w:p w14:paraId="3F105C27" w14:textId="3A593828" w:rsidR="000013C3" w:rsidRPr="000C5E9C" w:rsidRDefault="000013C3" w:rsidP="00484C36">
            <w:pPr>
              <w:jc w:val="center"/>
              <w:rPr>
                <w:rFonts w:ascii="Times New Roman" w:hAnsi="Times New Roman" w:cs="Times New Roman"/>
                <w:b/>
              </w:rPr>
            </w:pPr>
            <w:r w:rsidRPr="000C5E9C">
              <w:rPr>
                <w:rFonts w:ascii="Times New Roman" w:hAnsi="Times New Roman" w:cs="Times New Roman"/>
                <w:b/>
              </w:rPr>
              <w:t>Siūlomos parametrų reikšmės</w:t>
            </w:r>
          </w:p>
        </w:tc>
        <w:tc>
          <w:tcPr>
            <w:tcW w:w="2977" w:type="dxa"/>
          </w:tcPr>
          <w:p w14:paraId="71AC08A6" w14:textId="0BCC2356" w:rsidR="000013C3" w:rsidRPr="00537695" w:rsidRDefault="000013C3" w:rsidP="00484C36">
            <w:pPr>
              <w:jc w:val="center"/>
              <w:rPr>
                <w:rFonts w:ascii="Times New Roman" w:hAnsi="Times New Roman" w:cs="Times New Roman"/>
                <w:b/>
              </w:rPr>
            </w:pPr>
            <w:r w:rsidRPr="00537695">
              <w:rPr>
                <w:rFonts w:ascii="Times New Roman" w:hAnsi="Times New Roman" w:cs="Times New Roman"/>
                <w:b/>
              </w:rPr>
              <w:t>Siūlomos parametrų reikšmės</w:t>
            </w:r>
          </w:p>
        </w:tc>
        <w:tc>
          <w:tcPr>
            <w:tcW w:w="3118" w:type="dxa"/>
          </w:tcPr>
          <w:p w14:paraId="6FD4C941" w14:textId="317454B0" w:rsidR="000013C3" w:rsidRPr="00537695" w:rsidRDefault="000013C3" w:rsidP="00484C36">
            <w:pPr>
              <w:jc w:val="center"/>
              <w:rPr>
                <w:rFonts w:ascii="Times New Roman" w:hAnsi="Times New Roman" w:cs="Times New Roman"/>
                <w:b/>
              </w:rPr>
            </w:pPr>
            <w:r w:rsidRPr="00537695">
              <w:rPr>
                <w:rFonts w:ascii="Times New Roman" w:hAnsi="Times New Roman" w:cs="Times New Roman"/>
                <w:b/>
              </w:rPr>
              <w:t>Siūlomos parametrų reikšmės</w:t>
            </w:r>
          </w:p>
        </w:tc>
      </w:tr>
      <w:tr w:rsidR="000013C3" w:rsidRPr="000C5E9C" w14:paraId="6EF817D2" w14:textId="1B13164E" w:rsidTr="00FA3BF7">
        <w:trPr>
          <w:trHeight w:val="428"/>
        </w:trPr>
        <w:tc>
          <w:tcPr>
            <w:tcW w:w="747" w:type="dxa"/>
          </w:tcPr>
          <w:p w14:paraId="691DAAD6" w14:textId="77777777" w:rsidR="000013C3" w:rsidRPr="000C5E9C" w:rsidRDefault="000013C3" w:rsidP="00484C36">
            <w:pPr>
              <w:jc w:val="center"/>
              <w:rPr>
                <w:rFonts w:ascii="Times New Roman" w:hAnsi="Times New Roman" w:cs="Times New Roman"/>
                <w:bCs/>
              </w:rPr>
            </w:pPr>
          </w:p>
        </w:tc>
        <w:tc>
          <w:tcPr>
            <w:tcW w:w="5077" w:type="dxa"/>
            <w:gridSpan w:val="2"/>
          </w:tcPr>
          <w:p w14:paraId="322FB9F2" w14:textId="77777777" w:rsidR="000013C3" w:rsidRPr="000C5E9C" w:rsidRDefault="000013C3" w:rsidP="00484C36">
            <w:pPr>
              <w:rPr>
                <w:rFonts w:ascii="Times New Roman" w:hAnsi="Times New Roman" w:cs="Times New Roman"/>
                <w:b/>
              </w:rPr>
            </w:pPr>
            <w:r w:rsidRPr="000C5E9C">
              <w:rPr>
                <w:rFonts w:ascii="Times New Roman" w:eastAsia="Times New Roman" w:hAnsi="Times New Roman" w:cs="Times New Roman"/>
                <w:lang w:eastAsia="en-GB"/>
              </w:rPr>
              <w:t>Siūlomų prekių pavadinimai (modeliai, konkrečios modifikacijos), gamintojai, kilmės šalis)</w:t>
            </w:r>
          </w:p>
        </w:tc>
        <w:tc>
          <w:tcPr>
            <w:tcW w:w="2818" w:type="dxa"/>
          </w:tcPr>
          <w:p w14:paraId="6BFD4976" w14:textId="77777777" w:rsidR="000013C3" w:rsidRPr="000C5E9C" w:rsidRDefault="000013C3" w:rsidP="00484C36">
            <w:pPr>
              <w:jc w:val="center"/>
              <w:rPr>
                <w:rFonts w:ascii="Times New Roman" w:hAnsi="Times New Roman" w:cs="Times New Roman"/>
                <w:b/>
              </w:rPr>
            </w:pPr>
          </w:p>
        </w:tc>
        <w:tc>
          <w:tcPr>
            <w:tcW w:w="2977" w:type="dxa"/>
          </w:tcPr>
          <w:p w14:paraId="0F4B4BD4" w14:textId="77777777" w:rsidR="000013C3" w:rsidRPr="000C5E9C" w:rsidRDefault="000013C3" w:rsidP="00484C36">
            <w:pPr>
              <w:jc w:val="center"/>
              <w:rPr>
                <w:rFonts w:ascii="Times New Roman" w:hAnsi="Times New Roman" w:cs="Times New Roman"/>
                <w:b/>
              </w:rPr>
            </w:pPr>
          </w:p>
        </w:tc>
        <w:tc>
          <w:tcPr>
            <w:tcW w:w="3118" w:type="dxa"/>
          </w:tcPr>
          <w:p w14:paraId="77E9F29B" w14:textId="5EFC4761" w:rsidR="000013C3" w:rsidRPr="000C5E9C" w:rsidRDefault="000013C3" w:rsidP="00484C36">
            <w:pPr>
              <w:jc w:val="center"/>
              <w:rPr>
                <w:rFonts w:ascii="Times New Roman" w:hAnsi="Times New Roman" w:cs="Times New Roman"/>
                <w:b/>
              </w:rPr>
            </w:pPr>
          </w:p>
        </w:tc>
      </w:tr>
      <w:tr w:rsidR="000013C3" w:rsidRPr="00217996" w14:paraId="6B099940" w14:textId="782A3355" w:rsidTr="00FA3BF7">
        <w:trPr>
          <w:trHeight w:val="268"/>
        </w:trPr>
        <w:tc>
          <w:tcPr>
            <w:tcW w:w="747" w:type="dxa"/>
          </w:tcPr>
          <w:p w14:paraId="3EB6B91E" w14:textId="77777777" w:rsidR="000013C3" w:rsidRPr="000C5E9C" w:rsidRDefault="000013C3" w:rsidP="00484C36">
            <w:pPr>
              <w:jc w:val="center"/>
              <w:rPr>
                <w:rFonts w:ascii="Times New Roman" w:hAnsi="Times New Roman" w:cs="Times New Roman"/>
                <w:bCs/>
              </w:rPr>
            </w:pPr>
            <w:r w:rsidRPr="000C5E9C">
              <w:rPr>
                <w:rFonts w:ascii="Times New Roman" w:hAnsi="Times New Roman" w:cs="Times New Roman"/>
                <w:bCs/>
              </w:rPr>
              <w:t xml:space="preserve">1. </w:t>
            </w:r>
          </w:p>
        </w:tc>
        <w:tc>
          <w:tcPr>
            <w:tcW w:w="2333" w:type="dxa"/>
          </w:tcPr>
          <w:p w14:paraId="02E8880C" w14:textId="77777777" w:rsidR="000013C3" w:rsidRPr="00217996" w:rsidRDefault="000013C3" w:rsidP="00484C36">
            <w:pPr>
              <w:rPr>
                <w:rFonts w:ascii="Times New Roman" w:hAnsi="Times New Roman" w:cs="Times New Roman"/>
                <w:b/>
                <w:color w:val="FF0000"/>
              </w:rPr>
            </w:pPr>
            <w:r w:rsidRPr="009C4E05">
              <w:rPr>
                <w:rFonts w:ascii="Times New Roman" w:hAnsi="Times New Roman"/>
              </w:rPr>
              <w:t>Elektrinis medicininis siurblys</w:t>
            </w:r>
          </w:p>
        </w:tc>
        <w:tc>
          <w:tcPr>
            <w:tcW w:w="2744" w:type="dxa"/>
          </w:tcPr>
          <w:p w14:paraId="2DB7E72A" w14:textId="77777777" w:rsidR="000013C3" w:rsidRPr="009C4E05" w:rsidRDefault="000013C3" w:rsidP="00484C36">
            <w:pPr>
              <w:rPr>
                <w:rFonts w:ascii="Times New Roman" w:hAnsi="Times New Roman"/>
              </w:rPr>
            </w:pPr>
            <w:r w:rsidRPr="009C4E05">
              <w:rPr>
                <w:rFonts w:ascii="Times New Roman" w:hAnsi="Times New Roman"/>
              </w:rPr>
              <w:t xml:space="preserve">1. </w:t>
            </w:r>
            <w:r>
              <w:rPr>
                <w:rFonts w:ascii="Times New Roman" w:hAnsi="Times New Roman"/>
              </w:rPr>
              <w:t>Pritaikytas transportavimui (su 4-iais antistatiniais rateliais, du iš jų su užspaudžiamais stabdžiais)</w:t>
            </w:r>
            <w:r w:rsidRPr="009C4E05">
              <w:rPr>
                <w:rFonts w:ascii="Times New Roman" w:hAnsi="Times New Roman"/>
              </w:rPr>
              <w:t>;</w:t>
            </w:r>
          </w:p>
          <w:p w14:paraId="032BEF96" w14:textId="77777777" w:rsidR="000013C3" w:rsidRPr="00217996" w:rsidRDefault="000013C3" w:rsidP="00484C36">
            <w:pPr>
              <w:rPr>
                <w:rFonts w:ascii="Times New Roman" w:hAnsi="Times New Roman" w:cs="Times New Roman"/>
                <w:b/>
                <w:color w:val="FF0000"/>
              </w:rPr>
            </w:pPr>
            <w:r w:rsidRPr="009C4E05">
              <w:rPr>
                <w:rFonts w:ascii="Times New Roman" w:hAnsi="Times New Roman"/>
              </w:rPr>
              <w:t xml:space="preserve">2. </w:t>
            </w:r>
            <w:proofErr w:type="spellStart"/>
            <w:r>
              <w:rPr>
                <w:rFonts w:ascii="Times New Roman" w:hAnsi="Times New Roman"/>
              </w:rPr>
              <w:t>Integeruotas</w:t>
            </w:r>
            <w:proofErr w:type="spellEnd"/>
            <w:r>
              <w:rPr>
                <w:rFonts w:ascii="Times New Roman" w:hAnsi="Times New Roman"/>
              </w:rPr>
              <w:t xml:space="preserve"> s</w:t>
            </w:r>
            <w:r w:rsidRPr="009C4E05">
              <w:rPr>
                <w:rFonts w:ascii="Times New Roman" w:hAnsi="Times New Roman"/>
              </w:rPr>
              <w:t>tūmoklinis siurblys be tepalo ir nereikalaujantis priežiūros</w:t>
            </w:r>
          </w:p>
        </w:tc>
        <w:tc>
          <w:tcPr>
            <w:tcW w:w="2818" w:type="dxa"/>
          </w:tcPr>
          <w:p w14:paraId="4792EFE2" w14:textId="77777777" w:rsidR="000013C3" w:rsidRPr="00217996" w:rsidRDefault="000013C3" w:rsidP="00484C36">
            <w:pPr>
              <w:jc w:val="center"/>
              <w:rPr>
                <w:rFonts w:ascii="Times New Roman" w:hAnsi="Times New Roman" w:cs="Times New Roman"/>
                <w:b/>
                <w:color w:val="FF0000"/>
              </w:rPr>
            </w:pPr>
          </w:p>
        </w:tc>
        <w:tc>
          <w:tcPr>
            <w:tcW w:w="2977" w:type="dxa"/>
          </w:tcPr>
          <w:p w14:paraId="502CF684" w14:textId="77777777" w:rsidR="000013C3" w:rsidRPr="00217996" w:rsidRDefault="000013C3" w:rsidP="00484C36">
            <w:pPr>
              <w:jc w:val="center"/>
              <w:rPr>
                <w:rFonts w:ascii="Times New Roman" w:hAnsi="Times New Roman" w:cs="Times New Roman"/>
                <w:b/>
                <w:color w:val="FF0000"/>
              </w:rPr>
            </w:pPr>
          </w:p>
        </w:tc>
        <w:tc>
          <w:tcPr>
            <w:tcW w:w="3118" w:type="dxa"/>
          </w:tcPr>
          <w:p w14:paraId="65CCE133" w14:textId="6679227D" w:rsidR="000013C3" w:rsidRPr="00217996" w:rsidRDefault="000013C3" w:rsidP="00484C36">
            <w:pPr>
              <w:jc w:val="center"/>
              <w:rPr>
                <w:rFonts w:ascii="Times New Roman" w:hAnsi="Times New Roman" w:cs="Times New Roman"/>
                <w:b/>
                <w:color w:val="FF0000"/>
              </w:rPr>
            </w:pPr>
          </w:p>
        </w:tc>
      </w:tr>
      <w:tr w:rsidR="000013C3" w:rsidRPr="00217996" w14:paraId="0F36C388" w14:textId="4B56E386" w:rsidTr="00FA3BF7">
        <w:trPr>
          <w:trHeight w:val="268"/>
        </w:trPr>
        <w:tc>
          <w:tcPr>
            <w:tcW w:w="747" w:type="dxa"/>
          </w:tcPr>
          <w:p w14:paraId="6A492F86" w14:textId="77777777" w:rsidR="000013C3" w:rsidRPr="000C5E9C" w:rsidRDefault="000013C3" w:rsidP="00EA0657">
            <w:pPr>
              <w:jc w:val="center"/>
              <w:rPr>
                <w:rFonts w:ascii="Times New Roman" w:hAnsi="Times New Roman" w:cs="Times New Roman"/>
                <w:bCs/>
              </w:rPr>
            </w:pPr>
            <w:r w:rsidRPr="000C5E9C">
              <w:rPr>
                <w:rFonts w:ascii="Times New Roman" w:hAnsi="Times New Roman" w:cs="Times New Roman"/>
                <w:bCs/>
              </w:rPr>
              <w:t>2.</w:t>
            </w:r>
          </w:p>
        </w:tc>
        <w:tc>
          <w:tcPr>
            <w:tcW w:w="2333" w:type="dxa"/>
          </w:tcPr>
          <w:p w14:paraId="14B10A83"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Siurblio matmenys </w:t>
            </w:r>
          </w:p>
        </w:tc>
        <w:tc>
          <w:tcPr>
            <w:tcW w:w="2744" w:type="dxa"/>
          </w:tcPr>
          <w:p w14:paraId="66ED0D78" w14:textId="77777777" w:rsidR="000013C3" w:rsidRPr="00217996" w:rsidRDefault="000013C3" w:rsidP="00EA0657">
            <w:pPr>
              <w:rPr>
                <w:rFonts w:ascii="Times New Roman" w:hAnsi="Times New Roman" w:cs="Times New Roman"/>
                <w:b/>
                <w:color w:val="FF0000"/>
              </w:rPr>
            </w:pPr>
            <w:proofErr w:type="spellStart"/>
            <w:r>
              <w:rPr>
                <w:rFonts w:ascii="Times New Roman" w:hAnsi="Times New Roman"/>
              </w:rPr>
              <w:t>AxPxG</w:t>
            </w:r>
            <w:proofErr w:type="spellEnd"/>
            <w:r>
              <w:rPr>
                <w:rFonts w:ascii="Times New Roman" w:hAnsi="Times New Roman"/>
              </w:rPr>
              <w:t>: ≤ 8</w:t>
            </w:r>
            <w:r w:rsidRPr="009C4E05">
              <w:rPr>
                <w:rFonts w:ascii="Times New Roman" w:hAnsi="Times New Roman"/>
              </w:rPr>
              <w:t xml:space="preserve">50 x </w:t>
            </w:r>
            <w:r>
              <w:rPr>
                <w:rFonts w:ascii="Times New Roman" w:hAnsi="Times New Roman"/>
              </w:rPr>
              <w:t>460</w:t>
            </w:r>
            <w:r w:rsidRPr="009C4E05">
              <w:rPr>
                <w:rFonts w:ascii="Times New Roman" w:hAnsi="Times New Roman"/>
              </w:rPr>
              <w:t xml:space="preserve"> x </w:t>
            </w:r>
            <w:r>
              <w:rPr>
                <w:rFonts w:ascii="Times New Roman" w:hAnsi="Times New Roman"/>
              </w:rPr>
              <w:t xml:space="preserve">420 </w:t>
            </w:r>
            <w:r w:rsidRPr="009C4E05">
              <w:rPr>
                <w:rFonts w:ascii="Times New Roman" w:hAnsi="Times New Roman"/>
              </w:rPr>
              <w:t>mm</w:t>
            </w:r>
          </w:p>
        </w:tc>
        <w:tc>
          <w:tcPr>
            <w:tcW w:w="2818" w:type="dxa"/>
          </w:tcPr>
          <w:p w14:paraId="2F2A922E" w14:textId="21877821" w:rsidR="000013C3" w:rsidRPr="00217996" w:rsidRDefault="000013C3" w:rsidP="00EA0657">
            <w:pPr>
              <w:jc w:val="center"/>
              <w:rPr>
                <w:rFonts w:ascii="Times New Roman" w:hAnsi="Times New Roman" w:cs="Times New Roman"/>
                <w:b/>
                <w:color w:val="FF0000"/>
              </w:rPr>
            </w:pPr>
            <w:r w:rsidRPr="00E760C3">
              <w:rPr>
                <w:rFonts w:ascii="Times New Roman" w:hAnsi="Times New Roman" w:cs="Times New Roman"/>
                <w:b/>
                <w:color w:val="FF0000"/>
              </w:rPr>
              <w:t xml:space="preserve">≤ </w:t>
            </w:r>
            <w:r>
              <w:rPr>
                <w:rFonts w:ascii="Times New Roman" w:hAnsi="Times New Roman" w:cs="Times New Roman"/>
                <w:b/>
                <w:color w:val="FF0000"/>
              </w:rPr>
              <w:t>1000</w:t>
            </w:r>
            <w:r w:rsidRPr="00E760C3">
              <w:rPr>
                <w:rFonts w:ascii="Times New Roman" w:hAnsi="Times New Roman" w:cs="Times New Roman"/>
                <w:b/>
                <w:color w:val="FF0000"/>
              </w:rPr>
              <w:t xml:space="preserve"> x </w:t>
            </w:r>
            <w:r>
              <w:rPr>
                <w:rFonts w:ascii="Times New Roman" w:hAnsi="Times New Roman" w:cs="Times New Roman"/>
                <w:b/>
                <w:color w:val="FF0000"/>
              </w:rPr>
              <w:t>550</w:t>
            </w:r>
            <w:r w:rsidRPr="00E760C3">
              <w:rPr>
                <w:rFonts w:ascii="Times New Roman" w:hAnsi="Times New Roman" w:cs="Times New Roman"/>
                <w:b/>
                <w:color w:val="FF0000"/>
              </w:rPr>
              <w:t xml:space="preserve"> x </w:t>
            </w:r>
            <w:r>
              <w:rPr>
                <w:rFonts w:ascii="Times New Roman" w:hAnsi="Times New Roman" w:cs="Times New Roman"/>
                <w:b/>
                <w:color w:val="FF0000"/>
              </w:rPr>
              <w:t>550</w:t>
            </w:r>
            <w:r w:rsidRPr="00E760C3">
              <w:rPr>
                <w:rFonts w:ascii="Times New Roman" w:hAnsi="Times New Roman" w:cs="Times New Roman"/>
                <w:b/>
                <w:color w:val="FF0000"/>
              </w:rPr>
              <w:t xml:space="preserve"> mm</w:t>
            </w:r>
          </w:p>
        </w:tc>
        <w:tc>
          <w:tcPr>
            <w:tcW w:w="2977" w:type="dxa"/>
          </w:tcPr>
          <w:p w14:paraId="3437FCD1" w14:textId="21D941C4" w:rsidR="000013C3" w:rsidRPr="00217996" w:rsidRDefault="000013C3" w:rsidP="00EA0657">
            <w:pPr>
              <w:jc w:val="center"/>
              <w:rPr>
                <w:rFonts w:ascii="Times New Roman" w:hAnsi="Times New Roman" w:cs="Times New Roman"/>
                <w:b/>
                <w:color w:val="FF0000"/>
              </w:rPr>
            </w:pPr>
            <w:r w:rsidRPr="009C6138">
              <w:rPr>
                <w:rFonts w:ascii="Times New Roman" w:hAnsi="Times New Roman" w:cs="Times New Roman"/>
                <w:bCs/>
                <w:color w:val="FF0000"/>
              </w:rPr>
              <w:t>Prašome praplėsti ribas</w:t>
            </w:r>
            <w:r w:rsidRPr="009C6138">
              <w:rPr>
                <w:rFonts w:ascii="Times New Roman" w:hAnsi="Times New Roman"/>
                <w:color w:val="ED0000"/>
              </w:rPr>
              <w:t xml:space="preserve"> </w:t>
            </w:r>
            <w:r>
              <w:rPr>
                <w:rFonts w:ascii="Times New Roman" w:hAnsi="Times New Roman"/>
                <w:color w:val="ED0000"/>
              </w:rPr>
              <w:t xml:space="preserve">               </w:t>
            </w:r>
            <w:proofErr w:type="spellStart"/>
            <w:r w:rsidRPr="009C6138">
              <w:rPr>
                <w:rFonts w:ascii="Times New Roman" w:hAnsi="Times New Roman"/>
                <w:color w:val="ED0000"/>
              </w:rPr>
              <w:t>AxPxG</w:t>
            </w:r>
            <w:proofErr w:type="spellEnd"/>
            <w:r w:rsidRPr="009C6138">
              <w:rPr>
                <w:rFonts w:ascii="Times New Roman" w:hAnsi="Times New Roman"/>
                <w:color w:val="ED0000"/>
              </w:rPr>
              <w:t>: ≤ 900 x 480 x 460 mm</w:t>
            </w:r>
          </w:p>
        </w:tc>
        <w:tc>
          <w:tcPr>
            <w:tcW w:w="3118" w:type="dxa"/>
          </w:tcPr>
          <w:p w14:paraId="3FC62507" w14:textId="73A24B84" w:rsidR="000013C3" w:rsidRPr="00217996" w:rsidRDefault="000013C3" w:rsidP="00EA0657">
            <w:pPr>
              <w:jc w:val="center"/>
              <w:rPr>
                <w:rFonts w:ascii="Times New Roman" w:hAnsi="Times New Roman" w:cs="Times New Roman"/>
                <w:b/>
                <w:color w:val="FF0000"/>
              </w:rPr>
            </w:pPr>
          </w:p>
        </w:tc>
      </w:tr>
      <w:tr w:rsidR="000013C3" w:rsidRPr="00217996" w14:paraId="586DA8CF" w14:textId="280A65AC" w:rsidTr="00FA3BF7">
        <w:trPr>
          <w:trHeight w:val="268"/>
        </w:trPr>
        <w:tc>
          <w:tcPr>
            <w:tcW w:w="747" w:type="dxa"/>
          </w:tcPr>
          <w:p w14:paraId="42F8038F"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3.</w:t>
            </w:r>
          </w:p>
        </w:tc>
        <w:tc>
          <w:tcPr>
            <w:tcW w:w="2333" w:type="dxa"/>
          </w:tcPr>
          <w:p w14:paraId="3FAD65E8"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Siurblio svoris </w:t>
            </w:r>
            <w:r>
              <w:rPr>
                <w:rFonts w:ascii="Times New Roman" w:hAnsi="Times New Roman"/>
              </w:rPr>
              <w:t>be priedų</w:t>
            </w:r>
          </w:p>
        </w:tc>
        <w:tc>
          <w:tcPr>
            <w:tcW w:w="2744" w:type="dxa"/>
          </w:tcPr>
          <w:p w14:paraId="7A2B50C4"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 </w:t>
            </w:r>
            <w:r>
              <w:rPr>
                <w:rFonts w:ascii="Times New Roman" w:hAnsi="Times New Roman"/>
              </w:rPr>
              <w:t>1</w:t>
            </w:r>
            <w:r w:rsidRPr="009C4E05">
              <w:rPr>
                <w:rFonts w:ascii="Times New Roman" w:hAnsi="Times New Roman"/>
              </w:rPr>
              <w:t>5 kg</w:t>
            </w:r>
          </w:p>
        </w:tc>
        <w:tc>
          <w:tcPr>
            <w:tcW w:w="2818" w:type="dxa"/>
          </w:tcPr>
          <w:p w14:paraId="6AC66716" w14:textId="651849C0" w:rsidR="000013C3" w:rsidRPr="00217996" w:rsidRDefault="000013C3" w:rsidP="00EA0657">
            <w:pPr>
              <w:jc w:val="center"/>
              <w:rPr>
                <w:rFonts w:ascii="Times New Roman" w:hAnsi="Times New Roman" w:cs="Times New Roman"/>
                <w:b/>
                <w:color w:val="FF0000"/>
              </w:rPr>
            </w:pPr>
            <w:r w:rsidRPr="00E30EC5">
              <w:rPr>
                <w:rFonts w:ascii="Times New Roman" w:hAnsi="Times New Roman" w:cs="Times New Roman"/>
                <w:b/>
                <w:color w:val="FF0000"/>
              </w:rPr>
              <w:t xml:space="preserve">≤ </w:t>
            </w:r>
            <w:r>
              <w:rPr>
                <w:rFonts w:ascii="Times New Roman" w:hAnsi="Times New Roman" w:cs="Times New Roman"/>
                <w:b/>
                <w:color w:val="FF0000"/>
              </w:rPr>
              <w:t>20</w:t>
            </w:r>
            <w:r w:rsidRPr="00E30EC5">
              <w:rPr>
                <w:rFonts w:ascii="Times New Roman" w:hAnsi="Times New Roman" w:cs="Times New Roman"/>
                <w:b/>
                <w:color w:val="FF0000"/>
              </w:rPr>
              <w:t xml:space="preserve"> kg</w:t>
            </w:r>
          </w:p>
        </w:tc>
        <w:tc>
          <w:tcPr>
            <w:tcW w:w="2977" w:type="dxa"/>
          </w:tcPr>
          <w:p w14:paraId="63D116BB" w14:textId="77777777" w:rsidR="000013C3" w:rsidRDefault="000013C3" w:rsidP="00EA0657">
            <w:pPr>
              <w:jc w:val="center"/>
              <w:rPr>
                <w:rFonts w:ascii="Times New Roman" w:hAnsi="Times New Roman"/>
              </w:rPr>
            </w:pPr>
            <w:r w:rsidRPr="009C4E05">
              <w:rPr>
                <w:rFonts w:ascii="Times New Roman" w:hAnsi="Times New Roman"/>
              </w:rPr>
              <w:t xml:space="preserve">Siurblio svoris </w:t>
            </w:r>
            <w:r w:rsidRPr="00B43AD3">
              <w:rPr>
                <w:rFonts w:ascii="Times New Roman" w:hAnsi="Times New Roman"/>
                <w:color w:val="ED0000"/>
              </w:rPr>
              <w:t xml:space="preserve">su </w:t>
            </w:r>
            <w:r>
              <w:rPr>
                <w:rFonts w:ascii="Times New Roman" w:hAnsi="Times New Roman"/>
                <w:color w:val="ED0000"/>
              </w:rPr>
              <w:t>transportavimo vežimėliu</w:t>
            </w:r>
            <w:r w:rsidRPr="00B43AD3">
              <w:rPr>
                <w:rFonts w:ascii="Times New Roman" w:hAnsi="Times New Roman"/>
                <w:color w:val="ED0000"/>
              </w:rPr>
              <w:t xml:space="preserve"> </w:t>
            </w:r>
            <w:r>
              <w:rPr>
                <w:rFonts w:ascii="Times New Roman" w:hAnsi="Times New Roman"/>
              </w:rPr>
              <w:t xml:space="preserve">be priedų </w:t>
            </w:r>
          </w:p>
          <w:p w14:paraId="768B75A2" w14:textId="37260806" w:rsidR="000013C3" w:rsidRPr="00217996" w:rsidRDefault="000013C3" w:rsidP="00EA0657">
            <w:pPr>
              <w:jc w:val="center"/>
              <w:rPr>
                <w:rFonts w:ascii="Times New Roman" w:hAnsi="Times New Roman" w:cs="Times New Roman"/>
                <w:b/>
                <w:color w:val="FF0000"/>
              </w:rPr>
            </w:pPr>
            <w:r w:rsidRPr="00B43AD3">
              <w:rPr>
                <w:rFonts w:ascii="Times New Roman" w:hAnsi="Times New Roman"/>
                <w:color w:val="ED0000"/>
              </w:rPr>
              <w:t>≤ 21 kg</w:t>
            </w:r>
          </w:p>
        </w:tc>
        <w:tc>
          <w:tcPr>
            <w:tcW w:w="3118" w:type="dxa"/>
          </w:tcPr>
          <w:p w14:paraId="63EA856B" w14:textId="14209C23" w:rsidR="000013C3" w:rsidRPr="00217996" w:rsidRDefault="000013C3" w:rsidP="00EA0657">
            <w:pPr>
              <w:jc w:val="center"/>
              <w:rPr>
                <w:rFonts w:ascii="Times New Roman" w:hAnsi="Times New Roman" w:cs="Times New Roman"/>
                <w:b/>
                <w:color w:val="FF0000"/>
              </w:rPr>
            </w:pPr>
            <w:r w:rsidRPr="00376662">
              <w:rPr>
                <w:rFonts w:ascii="Times New Roman" w:hAnsi="Times New Roman" w:cs="Times New Roman"/>
                <w:bCs/>
              </w:rPr>
              <w:t xml:space="preserve">Prašome pakeisti į </w:t>
            </w:r>
            <w:r w:rsidRPr="00376662">
              <w:rPr>
                <w:rFonts w:ascii="Times New Roman" w:hAnsi="Times New Roman" w:cs="Times New Roman"/>
                <w:b/>
                <w:i/>
                <w:iCs/>
                <w:color w:val="C00000"/>
              </w:rPr>
              <w:t>Bendras svoris siurblio – ne daugiau 20 kg</w:t>
            </w:r>
            <w:r w:rsidRPr="00376662">
              <w:rPr>
                <w:rFonts w:ascii="Times New Roman" w:hAnsi="Times New Roman" w:cs="Times New Roman"/>
                <w:b/>
                <w:i/>
                <w:iCs/>
                <w:color w:val="2E74B5" w:themeColor="accent1" w:themeShade="BF"/>
              </w:rPr>
              <w:t>.</w:t>
            </w:r>
            <w:r>
              <w:rPr>
                <w:rFonts w:ascii="Times New Roman" w:hAnsi="Times New Roman" w:cs="Times New Roman"/>
                <w:bCs/>
                <w:color w:val="2E74B5" w:themeColor="accent1" w:themeShade="BF"/>
              </w:rPr>
              <w:t xml:space="preserve"> </w:t>
            </w:r>
            <w:r w:rsidRPr="00376662">
              <w:rPr>
                <w:rFonts w:ascii="Times New Roman" w:hAnsi="Times New Roman" w:cs="Times New Roman"/>
                <w:bCs/>
                <w:i/>
                <w:iCs/>
                <w:color w:val="2E74B5" w:themeColor="accent1" w:themeShade="BF"/>
              </w:rPr>
              <w:t>Nes dauguma gamintojų deklaruoja bendrą produkto svorį.</w:t>
            </w:r>
          </w:p>
        </w:tc>
      </w:tr>
      <w:tr w:rsidR="000013C3" w:rsidRPr="00217996" w14:paraId="40D467EC" w14:textId="158EFB2F" w:rsidTr="00FA3BF7">
        <w:trPr>
          <w:trHeight w:val="268"/>
        </w:trPr>
        <w:tc>
          <w:tcPr>
            <w:tcW w:w="747" w:type="dxa"/>
          </w:tcPr>
          <w:p w14:paraId="01F1E3BF"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4.</w:t>
            </w:r>
          </w:p>
        </w:tc>
        <w:tc>
          <w:tcPr>
            <w:tcW w:w="2333" w:type="dxa"/>
          </w:tcPr>
          <w:p w14:paraId="37BAC1FF" w14:textId="77777777" w:rsidR="000013C3" w:rsidRPr="00217996" w:rsidRDefault="000013C3" w:rsidP="00EA0657">
            <w:pPr>
              <w:rPr>
                <w:rFonts w:ascii="Times New Roman" w:hAnsi="Times New Roman" w:cs="Times New Roman"/>
                <w:b/>
                <w:color w:val="FF0000"/>
              </w:rPr>
            </w:pPr>
            <w:r>
              <w:rPr>
                <w:rFonts w:ascii="Times New Roman" w:hAnsi="Times New Roman"/>
              </w:rPr>
              <w:t>Siurblio korpuse</w:t>
            </w:r>
            <w:r w:rsidRPr="009C4E05">
              <w:rPr>
                <w:rFonts w:ascii="Times New Roman" w:hAnsi="Times New Roman"/>
              </w:rPr>
              <w:t xml:space="preserve"> </w:t>
            </w:r>
            <w:r>
              <w:rPr>
                <w:rFonts w:ascii="Times New Roman" w:hAnsi="Times New Roman"/>
              </w:rPr>
              <w:t xml:space="preserve">du laikikliai sekreto surinkimo indams tvirtinti </w:t>
            </w:r>
          </w:p>
        </w:tc>
        <w:tc>
          <w:tcPr>
            <w:tcW w:w="2744" w:type="dxa"/>
          </w:tcPr>
          <w:p w14:paraId="12B1228B"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Būtina</w:t>
            </w:r>
          </w:p>
        </w:tc>
        <w:tc>
          <w:tcPr>
            <w:tcW w:w="2818" w:type="dxa"/>
          </w:tcPr>
          <w:p w14:paraId="3086DCE1" w14:textId="77777777" w:rsidR="000013C3" w:rsidRPr="00217996" w:rsidRDefault="000013C3" w:rsidP="00EA0657">
            <w:pPr>
              <w:jc w:val="center"/>
              <w:rPr>
                <w:rFonts w:ascii="Times New Roman" w:hAnsi="Times New Roman" w:cs="Times New Roman"/>
                <w:b/>
                <w:color w:val="FF0000"/>
              </w:rPr>
            </w:pPr>
          </w:p>
        </w:tc>
        <w:tc>
          <w:tcPr>
            <w:tcW w:w="2977" w:type="dxa"/>
          </w:tcPr>
          <w:p w14:paraId="777B3B4A" w14:textId="77777777" w:rsidR="000013C3" w:rsidRPr="00217996" w:rsidRDefault="000013C3" w:rsidP="00EA0657">
            <w:pPr>
              <w:jc w:val="center"/>
              <w:rPr>
                <w:rFonts w:ascii="Times New Roman" w:hAnsi="Times New Roman" w:cs="Times New Roman"/>
                <w:b/>
                <w:color w:val="FF0000"/>
              </w:rPr>
            </w:pPr>
          </w:p>
        </w:tc>
        <w:tc>
          <w:tcPr>
            <w:tcW w:w="3118" w:type="dxa"/>
          </w:tcPr>
          <w:p w14:paraId="26BA3A53" w14:textId="6D628452" w:rsidR="000013C3" w:rsidRPr="00217996" w:rsidRDefault="000013C3" w:rsidP="00EA0657">
            <w:pPr>
              <w:jc w:val="center"/>
              <w:rPr>
                <w:rFonts w:ascii="Times New Roman" w:hAnsi="Times New Roman" w:cs="Times New Roman"/>
                <w:b/>
                <w:color w:val="FF0000"/>
              </w:rPr>
            </w:pPr>
          </w:p>
        </w:tc>
      </w:tr>
      <w:tr w:rsidR="000013C3" w:rsidRPr="00217996" w14:paraId="488A8514" w14:textId="7EA1C00D" w:rsidTr="00FA3BF7">
        <w:trPr>
          <w:trHeight w:val="268"/>
        </w:trPr>
        <w:tc>
          <w:tcPr>
            <w:tcW w:w="747" w:type="dxa"/>
          </w:tcPr>
          <w:p w14:paraId="2FA3ADD0"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5.</w:t>
            </w:r>
          </w:p>
        </w:tc>
        <w:tc>
          <w:tcPr>
            <w:tcW w:w="2333" w:type="dxa"/>
          </w:tcPr>
          <w:p w14:paraId="354FDFAD"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Daugkartinio naudojimo inda</w:t>
            </w:r>
            <w:r>
              <w:rPr>
                <w:rFonts w:ascii="Times New Roman" w:hAnsi="Times New Roman"/>
              </w:rPr>
              <w:t>i (tiekiami kartu su siūlomu siurbliu)</w:t>
            </w:r>
          </w:p>
        </w:tc>
        <w:tc>
          <w:tcPr>
            <w:tcW w:w="2744" w:type="dxa"/>
          </w:tcPr>
          <w:p w14:paraId="5444C4E4" w14:textId="77777777" w:rsidR="000013C3" w:rsidRPr="009C4E05" w:rsidRDefault="000013C3" w:rsidP="00EA0657">
            <w:pPr>
              <w:rPr>
                <w:rFonts w:ascii="Times New Roman" w:hAnsi="Times New Roman"/>
              </w:rPr>
            </w:pPr>
            <w:r w:rsidRPr="009C4E05">
              <w:rPr>
                <w:rFonts w:ascii="Times New Roman" w:hAnsi="Times New Roman"/>
              </w:rPr>
              <w:t xml:space="preserve">1. </w:t>
            </w:r>
            <w:r>
              <w:rPr>
                <w:rFonts w:ascii="Times New Roman" w:hAnsi="Times New Roman"/>
              </w:rPr>
              <w:t xml:space="preserve">Dvi, </w:t>
            </w:r>
            <w:r w:rsidRPr="009C4E05">
              <w:rPr>
                <w:rFonts w:ascii="Times New Roman" w:hAnsi="Times New Roman"/>
              </w:rPr>
              <w:t xml:space="preserve">≥ </w:t>
            </w:r>
            <w:r>
              <w:rPr>
                <w:rFonts w:ascii="Times New Roman" w:hAnsi="Times New Roman"/>
              </w:rPr>
              <w:t>2</w:t>
            </w:r>
            <w:r w:rsidRPr="009C4E05">
              <w:rPr>
                <w:rFonts w:ascii="Times New Roman" w:hAnsi="Times New Roman"/>
              </w:rPr>
              <w:t>000 ml talpos</w:t>
            </w:r>
            <w:r>
              <w:rPr>
                <w:rFonts w:ascii="Times New Roman" w:hAnsi="Times New Roman"/>
              </w:rPr>
              <w:t xml:space="preserve"> su dangteliais</w:t>
            </w:r>
            <w:r w:rsidRPr="009C4E05">
              <w:rPr>
                <w:rFonts w:ascii="Times New Roman" w:hAnsi="Times New Roman"/>
              </w:rPr>
              <w:t>;</w:t>
            </w:r>
          </w:p>
          <w:p w14:paraId="6D423EE2" w14:textId="77777777" w:rsidR="000013C3" w:rsidRPr="009C4E05" w:rsidRDefault="000013C3" w:rsidP="00EA0657">
            <w:pPr>
              <w:rPr>
                <w:rFonts w:ascii="Times New Roman" w:hAnsi="Times New Roman"/>
              </w:rPr>
            </w:pPr>
            <w:r w:rsidRPr="009C4E05">
              <w:rPr>
                <w:rFonts w:ascii="Times New Roman" w:hAnsi="Times New Roman"/>
              </w:rPr>
              <w:t>2. Skaidrus, plastikinis;</w:t>
            </w:r>
          </w:p>
          <w:p w14:paraId="21735F10" w14:textId="77777777" w:rsidR="000013C3" w:rsidRPr="009C4E05" w:rsidRDefault="000013C3" w:rsidP="00EA0657">
            <w:pPr>
              <w:rPr>
                <w:rFonts w:ascii="Times New Roman" w:hAnsi="Times New Roman"/>
              </w:rPr>
            </w:pPr>
            <w:r w:rsidRPr="009C4E05">
              <w:rPr>
                <w:rFonts w:ascii="Times New Roman" w:hAnsi="Times New Roman"/>
              </w:rPr>
              <w:t xml:space="preserve">3. Su </w:t>
            </w:r>
            <w:r>
              <w:rPr>
                <w:rFonts w:ascii="Times New Roman" w:hAnsi="Times New Roman"/>
              </w:rPr>
              <w:t xml:space="preserve">atsikirtu </w:t>
            </w:r>
            <w:r w:rsidRPr="009C4E05">
              <w:rPr>
                <w:rFonts w:ascii="Times New Roman" w:hAnsi="Times New Roman"/>
              </w:rPr>
              <w:t>plūdiniu reguliatoriumi apsaugai nuo perpylimo;</w:t>
            </w:r>
          </w:p>
          <w:p w14:paraId="62129F22" w14:textId="77777777" w:rsidR="000013C3" w:rsidRPr="009C4E05" w:rsidRDefault="000013C3" w:rsidP="00EA0657">
            <w:pPr>
              <w:rPr>
                <w:rFonts w:ascii="Times New Roman" w:hAnsi="Times New Roman"/>
              </w:rPr>
            </w:pPr>
            <w:r w:rsidRPr="009C4E05">
              <w:rPr>
                <w:rFonts w:ascii="Times New Roman" w:hAnsi="Times New Roman"/>
              </w:rPr>
              <w:t>4. Su antibakteriniu ir hidrofobiniu filtru;</w:t>
            </w:r>
          </w:p>
          <w:p w14:paraId="7F6FCFA3" w14:textId="77777777" w:rsidR="000013C3" w:rsidRPr="009C4E05" w:rsidRDefault="000013C3" w:rsidP="00EA0657">
            <w:pPr>
              <w:rPr>
                <w:rFonts w:ascii="Times New Roman" w:hAnsi="Times New Roman"/>
              </w:rPr>
            </w:pPr>
            <w:r w:rsidRPr="009C4E05">
              <w:rPr>
                <w:rFonts w:ascii="Times New Roman" w:hAnsi="Times New Roman"/>
              </w:rPr>
              <w:t xml:space="preserve">5. Su atsiurbimo vamzdeliu ne mažesniu kaip </w:t>
            </w:r>
            <w:r w:rsidRPr="009C4E05">
              <w:rPr>
                <w:rFonts w:ascii="Times New Roman" w:hAnsi="Times New Roman"/>
              </w:rPr>
              <w:sym w:font="Symbol" w:char="00C6"/>
            </w:r>
            <w:r w:rsidRPr="009C4E05">
              <w:rPr>
                <w:rFonts w:ascii="Times New Roman" w:hAnsi="Times New Roman"/>
              </w:rPr>
              <w:t xml:space="preserve">8x14mm ir </w:t>
            </w:r>
            <w:proofErr w:type="spellStart"/>
            <w:r w:rsidRPr="009C4E05">
              <w:rPr>
                <w:rFonts w:ascii="Times New Roman" w:hAnsi="Times New Roman"/>
              </w:rPr>
              <w:t>konusinio</w:t>
            </w:r>
            <w:proofErr w:type="spellEnd"/>
            <w:r w:rsidRPr="009C4E05">
              <w:rPr>
                <w:rFonts w:ascii="Times New Roman" w:hAnsi="Times New Roman"/>
              </w:rPr>
              <w:t xml:space="preserve"> tipo jungtimis</w:t>
            </w:r>
            <w:r>
              <w:rPr>
                <w:rFonts w:ascii="Times New Roman" w:hAnsi="Times New Roman"/>
              </w:rPr>
              <w:t>, žarnelės ilgis ne mažiau 1 m</w:t>
            </w:r>
            <w:r w:rsidRPr="009C4E05">
              <w:rPr>
                <w:rFonts w:ascii="Times New Roman" w:hAnsi="Times New Roman"/>
              </w:rPr>
              <w:t>;</w:t>
            </w:r>
          </w:p>
          <w:p w14:paraId="7F7D9CD1"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6. Inda</w:t>
            </w:r>
            <w:r>
              <w:rPr>
                <w:rFonts w:ascii="Times New Roman" w:hAnsi="Times New Roman"/>
              </w:rPr>
              <w:t>i ir priedai</w:t>
            </w:r>
            <w:r w:rsidRPr="009C4E05">
              <w:rPr>
                <w:rFonts w:ascii="Times New Roman" w:hAnsi="Times New Roman"/>
              </w:rPr>
              <w:t xml:space="preserve"> </w:t>
            </w:r>
            <w:proofErr w:type="spellStart"/>
            <w:r w:rsidRPr="009C4E05">
              <w:rPr>
                <w:rFonts w:ascii="Times New Roman" w:hAnsi="Times New Roman"/>
              </w:rPr>
              <w:t>autoklavuojam</w:t>
            </w:r>
            <w:r>
              <w:rPr>
                <w:rFonts w:ascii="Times New Roman" w:hAnsi="Times New Roman"/>
              </w:rPr>
              <w:t>i</w:t>
            </w:r>
            <w:proofErr w:type="spellEnd"/>
            <w:r w:rsidRPr="009C4E05">
              <w:rPr>
                <w:rFonts w:ascii="Times New Roman" w:hAnsi="Times New Roman"/>
              </w:rPr>
              <w:t xml:space="preserve"> ≥ 121°C temperatūroje</w:t>
            </w:r>
          </w:p>
        </w:tc>
        <w:tc>
          <w:tcPr>
            <w:tcW w:w="2818" w:type="dxa"/>
          </w:tcPr>
          <w:p w14:paraId="6FD23AB1" w14:textId="77777777" w:rsidR="000013C3" w:rsidRPr="009C4E05" w:rsidRDefault="000013C3" w:rsidP="00EA0657">
            <w:pPr>
              <w:rPr>
                <w:rFonts w:ascii="Times New Roman" w:hAnsi="Times New Roman"/>
              </w:rPr>
            </w:pPr>
            <w:r w:rsidRPr="009C4E05">
              <w:rPr>
                <w:rFonts w:ascii="Times New Roman" w:hAnsi="Times New Roman"/>
              </w:rPr>
              <w:t xml:space="preserve">1. </w:t>
            </w:r>
            <w:r>
              <w:rPr>
                <w:rFonts w:ascii="Times New Roman" w:hAnsi="Times New Roman"/>
              </w:rPr>
              <w:t xml:space="preserve">Dvi, </w:t>
            </w:r>
            <w:r w:rsidRPr="009C4E05">
              <w:rPr>
                <w:rFonts w:ascii="Times New Roman" w:hAnsi="Times New Roman"/>
              </w:rPr>
              <w:t xml:space="preserve">≥ </w:t>
            </w:r>
            <w:r>
              <w:rPr>
                <w:rFonts w:ascii="Times New Roman" w:hAnsi="Times New Roman"/>
              </w:rPr>
              <w:t>2</w:t>
            </w:r>
            <w:r w:rsidRPr="009C4E05">
              <w:rPr>
                <w:rFonts w:ascii="Times New Roman" w:hAnsi="Times New Roman"/>
              </w:rPr>
              <w:t>000 ml talpos</w:t>
            </w:r>
            <w:r>
              <w:rPr>
                <w:rFonts w:ascii="Times New Roman" w:hAnsi="Times New Roman"/>
              </w:rPr>
              <w:t xml:space="preserve"> su dangteliais</w:t>
            </w:r>
            <w:r w:rsidRPr="009C4E05">
              <w:rPr>
                <w:rFonts w:ascii="Times New Roman" w:hAnsi="Times New Roman"/>
              </w:rPr>
              <w:t>;</w:t>
            </w:r>
          </w:p>
          <w:p w14:paraId="6F228060" w14:textId="77777777" w:rsidR="000013C3" w:rsidRPr="009C4E05" w:rsidRDefault="000013C3" w:rsidP="00EA0657">
            <w:pPr>
              <w:rPr>
                <w:rFonts w:ascii="Times New Roman" w:hAnsi="Times New Roman"/>
              </w:rPr>
            </w:pPr>
            <w:r w:rsidRPr="009C4E05">
              <w:rPr>
                <w:rFonts w:ascii="Times New Roman" w:hAnsi="Times New Roman"/>
              </w:rPr>
              <w:t>2. Skaidrus, plastikinis;</w:t>
            </w:r>
          </w:p>
          <w:p w14:paraId="19A3C841" w14:textId="77777777" w:rsidR="000013C3" w:rsidRPr="009C4E05" w:rsidRDefault="000013C3" w:rsidP="00EA0657">
            <w:pPr>
              <w:rPr>
                <w:rFonts w:ascii="Times New Roman" w:hAnsi="Times New Roman"/>
              </w:rPr>
            </w:pPr>
            <w:r w:rsidRPr="009C4E05">
              <w:rPr>
                <w:rFonts w:ascii="Times New Roman" w:hAnsi="Times New Roman"/>
              </w:rPr>
              <w:t xml:space="preserve">3. Su </w:t>
            </w:r>
            <w:r>
              <w:rPr>
                <w:rFonts w:ascii="Times New Roman" w:hAnsi="Times New Roman"/>
              </w:rPr>
              <w:t xml:space="preserve">atsikirtu </w:t>
            </w:r>
            <w:r w:rsidRPr="009C4E05">
              <w:rPr>
                <w:rFonts w:ascii="Times New Roman" w:hAnsi="Times New Roman"/>
              </w:rPr>
              <w:t>plūdiniu reguliatoriumi apsaugai nuo perpylimo;</w:t>
            </w:r>
          </w:p>
          <w:p w14:paraId="3B463650" w14:textId="77777777" w:rsidR="000013C3" w:rsidRPr="009C4E05" w:rsidRDefault="000013C3" w:rsidP="00EA0657">
            <w:pPr>
              <w:rPr>
                <w:rFonts w:ascii="Times New Roman" w:hAnsi="Times New Roman"/>
              </w:rPr>
            </w:pPr>
            <w:r>
              <w:rPr>
                <w:rFonts w:ascii="Times New Roman" w:hAnsi="Times New Roman"/>
              </w:rPr>
              <w:t>4</w:t>
            </w:r>
            <w:r w:rsidRPr="009C4E05">
              <w:rPr>
                <w:rFonts w:ascii="Times New Roman" w:hAnsi="Times New Roman"/>
              </w:rPr>
              <w:t xml:space="preserve">. Su atsiurbimo vamzdeliu ne mažesniu kaip </w:t>
            </w:r>
            <w:r w:rsidRPr="009C4E05">
              <w:rPr>
                <w:rFonts w:ascii="Times New Roman" w:hAnsi="Times New Roman"/>
              </w:rPr>
              <w:sym w:font="Symbol" w:char="00C6"/>
            </w:r>
            <w:r>
              <w:rPr>
                <w:rFonts w:ascii="Times New Roman" w:hAnsi="Times New Roman"/>
              </w:rPr>
              <w:t>7-</w:t>
            </w:r>
            <w:r w:rsidRPr="009C4E05">
              <w:rPr>
                <w:rFonts w:ascii="Times New Roman" w:hAnsi="Times New Roman"/>
              </w:rPr>
              <w:t>8x</w:t>
            </w:r>
            <w:r>
              <w:rPr>
                <w:rFonts w:ascii="Times New Roman" w:hAnsi="Times New Roman"/>
              </w:rPr>
              <w:t>12-</w:t>
            </w:r>
            <w:r w:rsidRPr="009C4E05">
              <w:rPr>
                <w:rFonts w:ascii="Times New Roman" w:hAnsi="Times New Roman"/>
              </w:rPr>
              <w:t xml:space="preserve">14mm ir </w:t>
            </w:r>
            <w:proofErr w:type="spellStart"/>
            <w:r w:rsidRPr="009C4E05">
              <w:rPr>
                <w:rFonts w:ascii="Times New Roman" w:hAnsi="Times New Roman"/>
              </w:rPr>
              <w:t>konusinio</w:t>
            </w:r>
            <w:proofErr w:type="spellEnd"/>
            <w:r w:rsidRPr="009C4E05">
              <w:rPr>
                <w:rFonts w:ascii="Times New Roman" w:hAnsi="Times New Roman"/>
              </w:rPr>
              <w:t xml:space="preserve"> tipo jungtimis</w:t>
            </w:r>
            <w:r>
              <w:rPr>
                <w:rFonts w:ascii="Times New Roman" w:hAnsi="Times New Roman"/>
              </w:rPr>
              <w:t>, žarnelės ilgis ne mažiau 1 m</w:t>
            </w:r>
            <w:r w:rsidRPr="009C4E05">
              <w:rPr>
                <w:rFonts w:ascii="Times New Roman" w:hAnsi="Times New Roman"/>
              </w:rPr>
              <w:t>;</w:t>
            </w:r>
          </w:p>
          <w:p w14:paraId="10F600D4" w14:textId="0F9E6698" w:rsidR="000013C3" w:rsidRPr="00217996" w:rsidRDefault="000013C3" w:rsidP="00EA0657">
            <w:pPr>
              <w:jc w:val="center"/>
              <w:rPr>
                <w:rFonts w:ascii="Times New Roman" w:hAnsi="Times New Roman" w:cs="Times New Roman"/>
                <w:b/>
                <w:color w:val="FF0000"/>
              </w:rPr>
            </w:pPr>
            <w:r>
              <w:rPr>
                <w:rFonts w:ascii="Times New Roman" w:hAnsi="Times New Roman"/>
              </w:rPr>
              <w:t>5</w:t>
            </w:r>
            <w:r w:rsidRPr="009C4E05">
              <w:rPr>
                <w:rFonts w:ascii="Times New Roman" w:hAnsi="Times New Roman"/>
              </w:rPr>
              <w:t>. Inda</w:t>
            </w:r>
            <w:r>
              <w:rPr>
                <w:rFonts w:ascii="Times New Roman" w:hAnsi="Times New Roman"/>
              </w:rPr>
              <w:t>i ir priedai</w:t>
            </w:r>
            <w:r w:rsidRPr="009C4E05">
              <w:rPr>
                <w:rFonts w:ascii="Times New Roman" w:hAnsi="Times New Roman"/>
              </w:rPr>
              <w:t xml:space="preserve"> </w:t>
            </w:r>
            <w:proofErr w:type="spellStart"/>
            <w:r w:rsidRPr="009C4E05">
              <w:rPr>
                <w:rFonts w:ascii="Times New Roman" w:hAnsi="Times New Roman"/>
              </w:rPr>
              <w:t>autoklavuojam</w:t>
            </w:r>
            <w:r>
              <w:rPr>
                <w:rFonts w:ascii="Times New Roman" w:hAnsi="Times New Roman"/>
              </w:rPr>
              <w:t>i</w:t>
            </w:r>
            <w:proofErr w:type="spellEnd"/>
            <w:r w:rsidRPr="009C4E05">
              <w:rPr>
                <w:rFonts w:ascii="Times New Roman" w:hAnsi="Times New Roman"/>
              </w:rPr>
              <w:t xml:space="preserve"> ≥ 121°C temperatūroje</w:t>
            </w:r>
          </w:p>
        </w:tc>
        <w:tc>
          <w:tcPr>
            <w:tcW w:w="2977" w:type="dxa"/>
          </w:tcPr>
          <w:p w14:paraId="53978DE0" w14:textId="77777777" w:rsidR="000013C3" w:rsidRPr="00217996" w:rsidRDefault="000013C3" w:rsidP="00EA0657">
            <w:pPr>
              <w:jc w:val="center"/>
              <w:rPr>
                <w:rFonts w:ascii="Times New Roman" w:hAnsi="Times New Roman" w:cs="Times New Roman"/>
                <w:b/>
                <w:color w:val="FF0000"/>
              </w:rPr>
            </w:pPr>
          </w:p>
        </w:tc>
        <w:tc>
          <w:tcPr>
            <w:tcW w:w="3118" w:type="dxa"/>
          </w:tcPr>
          <w:p w14:paraId="09A71CBA" w14:textId="6BEBE405" w:rsidR="000013C3" w:rsidRPr="00217996" w:rsidRDefault="000013C3" w:rsidP="00EA0657">
            <w:pPr>
              <w:jc w:val="center"/>
              <w:rPr>
                <w:rFonts w:ascii="Times New Roman" w:hAnsi="Times New Roman" w:cs="Times New Roman"/>
                <w:b/>
                <w:color w:val="FF0000"/>
              </w:rPr>
            </w:pPr>
          </w:p>
        </w:tc>
      </w:tr>
      <w:tr w:rsidR="000013C3" w:rsidRPr="00217996" w14:paraId="1CC9F1F0" w14:textId="5BA245A1" w:rsidTr="00FA3BF7">
        <w:trPr>
          <w:trHeight w:val="268"/>
        </w:trPr>
        <w:tc>
          <w:tcPr>
            <w:tcW w:w="747" w:type="dxa"/>
          </w:tcPr>
          <w:p w14:paraId="052035B9"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6.</w:t>
            </w:r>
          </w:p>
        </w:tc>
        <w:tc>
          <w:tcPr>
            <w:tcW w:w="2333" w:type="dxa"/>
          </w:tcPr>
          <w:p w14:paraId="3FB9AB6F"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Siurblio veikimas:</w:t>
            </w:r>
          </w:p>
        </w:tc>
        <w:tc>
          <w:tcPr>
            <w:tcW w:w="2744" w:type="dxa"/>
          </w:tcPr>
          <w:p w14:paraId="50F2A820" w14:textId="77777777" w:rsidR="000013C3" w:rsidRPr="00217996" w:rsidRDefault="000013C3" w:rsidP="00EA0657">
            <w:pPr>
              <w:rPr>
                <w:rFonts w:ascii="Times New Roman" w:hAnsi="Times New Roman" w:cs="Times New Roman"/>
                <w:b/>
                <w:color w:val="FF0000"/>
              </w:rPr>
            </w:pPr>
          </w:p>
        </w:tc>
        <w:tc>
          <w:tcPr>
            <w:tcW w:w="2818" w:type="dxa"/>
          </w:tcPr>
          <w:p w14:paraId="0828B58F" w14:textId="77777777" w:rsidR="000013C3" w:rsidRPr="00217996" w:rsidRDefault="000013C3" w:rsidP="00EA0657">
            <w:pPr>
              <w:jc w:val="center"/>
              <w:rPr>
                <w:rFonts w:ascii="Times New Roman" w:hAnsi="Times New Roman" w:cs="Times New Roman"/>
                <w:b/>
                <w:color w:val="FF0000"/>
              </w:rPr>
            </w:pPr>
          </w:p>
        </w:tc>
        <w:tc>
          <w:tcPr>
            <w:tcW w:w="2977" w:type="dxa"/>
          </w:tcPr>
          <w:p w14:paraId="3A897DBA" w14:textId="77777777" w:rsidR="000013C3" w:rsidRPr="00217996" w:rsidRDefault="000013C3" w:rsidP="00EA0657">
            <w:pPr>
              <w:jc w:val="center"/>
              <w:rPr>
                <w:rFonts w:ascii="Times New Roman" w:hAnsi="Times New Roman" w:cs="Times New Roman"/>
                <w:b/>
                <w:color w:val="FF0000"/>
              </w:rPr>
            </w:pPr>
          </w:p>
        </w:tc>
        <w:tc>
          <w:tcPr>
            <w:tcW w:w="3118" w:type="dxa"/>
          </w:tcPr>
          <w:p w14:paraId="587E3D6F" w14:textId="7FBAC0F5" w:rsidR="000013C3" w:rsidRPr="00217996" w:rsidRDefault="000013C3" w:rsidP="00EA0657">
            <w:pPr>
              <w:jc w:val="center"/>
              <w:rPr>
                <w:rFonts w:ascii="Times New Roman" w:hAnsi="Times New Roman" w:cs="Times New Roman"/>
                <w:b/>
                <w:color w:val="FF0000"/>
              </w:rPr>
            </w:pPr>
          </w:p>
        </w:tc>
      </w:tr>
      <w:tr w:rsidR="000013C3" w:rsidRPr="00217996" w14:paraId="6450B98C" w14:textId="117D0056" w:rsidTr="00FA3BF7">
        <w:trPr>
          <w:trHeight w:val="268"/>
        </w:trPr>
        <w:tc>
          <w:tcPr>
            <w:tcW w:w="747" w:type="dxa"/>
          </w:tcPr>
          <w:p w14:paraId="0A534681"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6.1.</w:t>
            </w:r>
          </w:p>
        </w:tc>
        <w:tc>
          <w:tcPr>
            <w:tcW w:w="2333" w:type="dxa"/>
          </w:tcPr>
          <w:p w14:paraId="37C46CD3"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Didžiausias sudaromas vakuumas</w:t>
            </w:r>
          </w:p>
        </w:tc>
        <w:tc>
          <w:tcPr>
            <w:tcW w:w="2744" w:type="dxa"/>
          </w:tcPr>
          <w:p w14:paraId="058FA9B5"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&gt; 6</w:t>
            </w:r>
            <w:r>
              <w:rPr>
                <w:rFonts w:ascii="Times New Roman" w:hAnsi="Times New Roman"/>
              </w:rPr>
              <w:t>5</w:t>
            </w:r>
            <w:r w:rsidRPr="009C4E05">
              <w:rPr>
                <w:rFonts w:ascii="Times New Roman" w:hAnsi="Times New Roman"/>
              </w:rPr>
              <w:t xml:space="preserve">0 </w:t>
            </w:r>
            <w:proofErr w:type="spellStart"/>
            <w:r w:rsidRPr="009C4E05">
              <w:rPr>
                <w:rFonts w:ascii="Times New Roman" w:hAnsi="Times New Roman"/>
              </w:rPr>
              <w:t>mmHg</w:t>
            </w:r>
            <w:proofErr w:type="spellEnd"/>
          </w:p>
        </w:tc>
        <w:tc>
          <w:tcPr>
            <w:tcW w:w="2818" w:type="dxa"/>
          </w:tcPr>
          <w:p w14:paraId="736E2A11" w14:textId="4AD28C4A" w:rsidR="000013C3" w:rsidRPr="00217996" w:rsidRDefault="000013C3" w:rsidP="00EA0657">
            <w:pPr>
              <w:jc w:val="center"/>
              <w:rPr>
                <w:rFonts w:ascii="Times New Roman" w:hAnsi="Times New Roman" w:cs="Times New Roman"/>
                <w:b/>
                <w:color w:val="FF0000"/>
              </w:rPr>
            </w:pPr>
            <w:r w:rsidRPr="00C67AF6">
              <w:rPr>
                <w:rFonts w:ascii="Times New Roman" w:hAnsi="Times New Roman" w:cs="Times New Roman"/>
                <w:b/>
                <w:color w:val="FF0000"/>
              </w:rPr>
              <w:t xml:space="preserve">&gt; </w:t>
            </w:r>
            <w:r>
              <w:rPr>
                <w:rFonts w:ascii="Times New Roman" w:hAnsi="Times New Roman" w:cs="Times New Roman"/>
                <w:b/>
                <w:color w:val="FF0000"/>
              </w:rPr>
              <w:t>70</w:t>
            </w:r>
            <w:r w:rsidRPr="00C67AF6">
              <w:rPr>
                <w:rFonts w:ascii="Times New Roman" w:hAnsi="Times New Roman" w:cs="Times New Roman"/>
                <w:b/>
                <w:color w:val="FF0000"/>
              </w:rPr>
              <w:t xml:space="preserve">0 </w:t>
            </w:r>
            <w:proofErr w:type="spellStart"/>
            <w:r w:rsidRPr="00C67AF6">
              <w:rPr>
                <w:rFonts w:ascii="Times New Roman" w:hAnsi="Times New Roman" w:cs="Times New Roman"/>
                <w:b/>
                <w:color w:val="FF0000"/>
              </w:rPr>
              <w:t>mmHg</w:t>
            </w:r>
            <w:proofErr w:type="spellEnd"/>
          </w:p>
        </w:tc>
        <w:tc>
          <w:tcPr>
            <w:tcW w:w="2977" w:type="dxa"/>
          </w:tcPr>
          <w:p w14:paraId="62EC9A87" w14:textId="77777777" w:rsidR="000013C3" w:rsidRPr="00217996" w:rsidRDefault="000013C3" w:rsidP="00EA0657">
            <w:pPr>
              <w:jc w:val="center"/>
              <w:rPr>
                <w:rFonts w:ascii="Times New Roman" w:hAnsi="Times New Roman" w:cs="Times New Roman"/>
                <w:b/>
                <w:color w:val="FF0000"/>
              </w:rPr>
            </w:pPr>
          </w:p>
        </w:tc>
        <w:tc>
          <w:tcPr>
            <w:tcW w:w="3118" w:type="dxa"/>
          </w:tcPr>
          <w:p w14:paraId="1530B0E3" w14:textId="1662AF52" w:rsidR="000013C3" w:rsidRPr="00217996" w:rsidRDefault="000013C3" w:rsidP="00EA0657">
            <w:pPr>
              <w:jc w:val="center"/>
              <w:rPr>
                <w:rFonts w:ascii="Times New Roman" w:hAnsi="Times New Roman" w:cs="Times New Roman"/>
                <w:b/>
                <w:color w:val="FF0000"/>
              </w:rPr>
            </w:pPr>
          </w:p>
        </w:tc>
      </w:tr>
      <w:tr w:rsidR="000013C3" w:rsidRPr="00217996" w14:paraId="623C7055" w14:textId="0113E85E" w:rsidTr="00FA3BF7">
        <w:trPr>
          <w:trHeight w:val="268"/>
        </w:trPr>
        <w:tc>
          <w:tcPr>
            <w:tcW w:w="747" w:type="dxa"/>
          </w:tcPr>
          <w:p w14:paraId="07EB14F1" w14:textId="77777777" w:rsidR="000013C3" w:rsidRPr="000C5E9C" w:rsidRDefault="000013C3" w:rsidP="00EA0657">
            <w:pPr>
              <w:jc w:val="center"/>
              <w:rPr>
                <w:rFonts w:ascii="Times New Roman" w:hAnsi="Times New Roman" w:cs="Times New Roman"/>
                <w:bCs/>
              </w:rPr>
            </w:pPr>
            <w:r>
              <w:rPr>
                <w:rFonts w:ascii="Times New Roman" w:hAnsi="Times New Roman" w:cs="Times New Roman"/>
                <w:bCs/>
              </w:rPr>
              <w:t>6.2.</w:t>
            </w:r>
          </w:p>
        </w:tc>
        <w:tc>
          <w:tcPr>
            <w:tcW w:w="2333" w:type="dxa"/>
          </w:tcPr>
          <w:p w14:paraId="608F164C"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Reguliuojamos vakuumo ribos su vakuumo lygio indikatoriumi</w:t>
            </w:r>
          </w:p>
        </w:tc>
        <w:tc>
          <w:tcPr>
            <w:tcW w:w="2744" w:type="dxa"/>
          </w:tcPr>
          <w:p w14:paraId="6C575D04" w14:textId="77777777" w:rsidR="000013C3" w:rsidRPr="00217996" w:rsidRDefault="000013C3" w:rsidP="00EA0657">
            <w:pPr>
              <w:rPr>
                <w:rFonts w:ascii="Times New Roman" w:hAnsi="Times New Roman" w:cs="Times New Roman"/>
                <w:b/>
                <w:color w:val="FF0000"/>
              </w:rPr>
            </w:pPr>
            <w:r w:rsidRPr="009C4E05">
              <w:rPr>
                <w:rFonts w:ascii="Times New Roman" w:hAnsi="Times New Roman"/>
              </w:rPr>
              <w:t xml:space="preserve"> Būtina</w:t>
            </w:r>
          </w:p>
        </w:tc>
        <w:tc>
          <w:tcPr>
            <w:tcW w:w="2818" w:type="dxa"/>
          </w:tcPr>
          <w:p w14:paraId="6E984282" w14:textId="77777777" w:rsidR="000013C3" w:rsidRPr="00217996" w:rsidRDefault="000013C3" w:rsidP="00EA0657">
            <w:pPr>
              <w:jc w:val="center"/>
              <w:rPr>
                <w:rFonts w:ascii="Times New Roman" w:hAnsi="Times New Roman" w:cs="Times New Roman"/>
                <w:b/>
                <w:color w:val="FF0000"/>
              </w:rPr>
            </w:pPr>
          </w:p>
        </w:tc>
        <w:tc>
          <w:tcPr>
            <w:tcW w:w="2977" w:type="dxa"/>
          </w:tcPr>
          <w:p w14:paraId="2814B3C5" w14:textId="77777777" w:rsidR="000013C3" w:rsidRPr="00217996" w:rsidRDefault="000013C3" w:rsidP="00EA0657">
            <w:pPr>
              <w:jc w:val="center"/>
              <w:rPr>
                <w:rFonts w:ascii="Times New Roman" w:hAnsi="Times New Roman" w:cs="Times New Roman"/>
                <w:b/>
                <w:color w:val="FF0000"/>
              </w:rPr>
            </w:pPr>
          </w:p>
        </w:tc>
        <w:tc>
          <w:tcPr>
            <w:tcW w:w="3118" w:type="dxa"/>
          </w:tcPr>
          <w:p w14:paraId="1A35A95B" w14:textId="716418B4" w:rsidR="000013C3" w:rsidRPr="00217996" w:rsidRDefault="000013C3" w:rsidP="00EA0657">
            <w:pPr>
              <w:jc w:val="center"/>
              <w:rPr>
                <w:rFonts w:ascii="Times New Roman" w:hAnsi="Times New Roman" w:cs="Times New Roman"/>
                <w:b/>
                <w:color w:val="FF0000"/>
              </w:rPr>
            </w:pPr>
          </w:p>
        </w:tc>
      </w:tr>
      <w:tr w:rsidR="000013C3" w:rsidRPr="00217996" w14:paraId="3FCC8592" w14:textId="10188248" w:rsidTr="00FA3BF7">
        <w:trPr>
          <w:trHeight w:val="268"/>
        </w:trPr>
        <w:tc>
          <w:tcPr>
            <w:tcW w:w="747" w:type="dxa"/>
          </w:tcPr>
          <w:p w14:paraId="43AE5781"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6.3.</w:t>
            </w:r>
          </w:p>
        </w:tc>
        <w:tc>
          <w:tcPr>
            <w:tcW w:w="2333" w:type="dxa"/>
          </w:tcPr>
          <w:p w14:paraId="125FB58D" w14:textId="77777777" w:rsidR="000013C3" w:rsidRPr="00217996" w:rsidRDefault="000013C3" w:rsidP="005B14A9">
            <w:pPr>
              <w:rPr>
                <w:rFonts w:ascii="Times New Roman" w:hAnsi="Times New Roman" w:cs="Times New Roman"/>
                <w:b/>
                <w:color w:val="FF0000"/>
              </w:rPr>
            </w:pPr>
            <w:r>
              <w:rPr>
                <w:rFonts w:ascii="Times New Roman" w:hAnsi="Times New Roman"/>
              </w:rPr>
              <w:t xml:space="preserve">Maksimalus siurbimo </w:t>
            </w:r>
            <w:r w:rsidRPr="009C4E05">
              <w:rPr>
                <w:rFonts w:ascii="Times New Roman" w:hAnsi="Times New Roman"/>
              </w:rPr>
              <w:t>pajėgum</w:t>
            </w:r>
            <w:r>
              <w:rPr>
                <w:rFonts w:ascii="Times New Roman" w:hAnsi="Times New Roman"/>
              </w:rPr>
              <w:t>as</w:t>
            </w:r>
            <w:r w:rsidRPr="009C4E05">
              <w:rPr>
                <w:rFonts w:ascii="Times New Roman" w:hAnsi="Times New Roman"/>
              </w:rPr>
              <w:t xml:space="preserve"> </w:t>
            </w:r>
          </w:p>
        </w:tc>
        <w:tc>
          <w:tcPr>
            <w:tcW w:w="2744" w:type="dxa"/>
          </w:tcPr>
          <w:p w14:paraId="7CC492D9"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 6</w:t>
            </w:r>
            <w:r>
              <w:rPr>
                <w:rFonts w:ascii="Times New Roman" w:hAnsi="Times New Roman"/>
              </w:rPr>
              <w:t>0</w:t>
            </w:r>
            <w:r w:rsidRPr="009C4E05">
              <w:rPr>
                <w:rFonts w:ascii="Times New Roman" w:hAnsi="Times New Roman"/>
              </w:rPr>
              <w:t xml:space="preserve"> l/min.</w:t>
            </w:r>
          </w:p>
        </w:tc>
        <w:tc>
          <w:tcPr>
            <w:tcW w:w="2818" w:type="dxa"/>
          </w:tcPr>
          <w:p w14:paraId="1C428A9E" w14:textId="77777777" w:rsidR="000013C3" w:rsidRPr="00217996" w:rsidRDefault="000013C3" w:rsidP="005B14A9">
            <w:pPr>
              <w:jc w:val="center"/>
              <w:rPr>
                <w:rFonts w:ascii="Times New Roman" w:hAnsi="Times New Roman" w:cs="Times New Roman"/>
                <w:b/>
                <w:color w:val="FF0000"/>
              </w:rPr>
            </w:pPr>
          </w:p>
        </w:tc>
        <w:tc>
          <w:tcPr>
            <w:tcW w:w="2977" w:type="dxa"/>
          </w:tcPr>
          <w:p w14:paraId="2BE5D97E" w14:textId="2E980AB9" w:rsidR="000013C3" w:rsidRPr="00217996" w:rsidRDefault="000013C3" w:rsidP="005B14A9">
            <w:pPr>
              <w:jc w:val="center"/>
              <w:rPr>
                <w:rFonts w:ascii="Times New Roman" w:hAnsi="Times New Roman" w:cs="Times New Roman"/>
                <w:b/>
                <w:color w:val="FF0000"/>
              </w:rPr>
            </w:pPr>
            <w:r w:rsidRPr="00EC2B32">
              <w:rPr>
                <w:rFonts w:ascii="Times New Roman" w:hAnsi="Times New Roman"/>
                <w:color w:val="ED0000"/>
              </w:rPr>
              <w:t>≥ 43 l/min.</w:t>
            </w:r>
          </w:p>
        </w:tc>
        <w:tc>
          <w:tcPr>
            <w:tcW w:w="3118" w:type="dxa"/>
          </w:tcPr>
          <w:p w14:paraId="687CA60C" w14:textId="29408973" w:rsidR="000013C3" w:rsidRPr="00217996" w:rsidRDefault="000013C3" w:rsidP="005B14A9">
            <w:pPr>
              <w:jc w:val="center"/>
              <w:rPr>
                <w:rFonts w:ascii="Times New Roman" w:hAnsi="Times New Roman" w:cs="Times New Roman"/>
                <w:b/>
                <w:color w:val="FF0000"/>
              </w:rPr>
            </w:pPr>
          </w:p>
        </w:tc>
      </w:tr>
      <w:tr w:rsidR="000013C3" w:rsidRPr="00217996" w14:paraId="206F0704" w14:textId="4E8D140D" w:rsidTr="00FA3BF7">
        <w:trPr>
          <w:trHeight w:val="268"/>
        </w:trPr>
        <w:tc>
          <w:tcPr>
            <w:tcW w:w="747" w:type="dxa"/>
          </w:tcPr>
          <w:p w14:paraId="242D1865"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6.4.</w:t>
            </w:r>
          </w:p>
        </w:tc>
        <w:tc>
          <w:tcPr>
            <w:tcW w:w="2333" w:type="dxa"/>
          </w:tcPr>
          <w:p w14:paraId="710D92CF"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Triukšmo lygis siurbliui veikiant</w:t>
            </w:r>
          </w:p>
        </w:tc>
        <w:tc>
          <w:tcPr>
            <w:tcW w:w="2744" w:type="dxa"/>
          </w:tcPr>
          <w:p w14:paraId="30C61147"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w:t>
            </w:r>
            <w:r>
              <w:rPr>
                <w:rFonts w:ascii="Times New Roman" w:hAnsi="Times New Roman"/>
              </w:rPr>
              <w:t xml:space="preserve"> 55</w:t>
            </w:r>
            <w:r w:rsidRPr="009C4E05">
              <w:rPr>
                <w:rFonts w:ascii="Times New Roman" w:hAnsi="Times New Roman"/>
              </w:rPr>
              <w:t xml:space="preserve"> </w:t>
            </w:r>
            <w:proofErr w:type="spellStart"/>
            <w:r w:rsidRPr="009C4E05">
              <w:rPr>
                <w:rFonts w:ascii="Times New Roman" w:hAnsi="Times New Roman"/>
              </w:rPr>
              <w:t>dBA</w:t>
            </w:r>
            <w:proofErr w:type="spellEnd"/>
          </w:p>
        </w:tc>
        <w:tc>
          <w:tcPr>
            <w:tcW w:w="2818" w:type="dxa"/>
          </w:tcPr>
          <w:p w14:paraId="399190DB" w14:textId="0A5CE022" w:rsidR="000013C3" w:rsidRPr="00217996" w:rsidRDefault="000013C3" w:rsidP="005B14A9">
            <w:pPr>
              <w:jc w:val="center"/>
              <w:rPr>
                <w:rFonts w:ascii="Times New Roman" w:hAnsi="Times New Roman" w:cs="Times New Roman"/>
                <w:b/>
                <w:color w:val="FF0000"/>
              </w:rPr>
            </w:pPr>
            <w:r w:rsidRPr="00ED4D62">
              <w:rPr>
                <w:rFonts w:ascii="Times New Roman" w:hAnsi="Times New Roman" w:cs="Times New Roman"/>
                <w:b/>
                <w:color w:val="FF0000"/>
              </w:rPr>
              <w:t xml:space="preserve">≤ </w:t>
            </w:r>
            <w:r>
              <w:rPr>
                <w:rFonts w:ascii="Times New Roman" w:hAnsi="Times New Roman" w:cs="Times New Roman"/>
                <w:b/>
                <w:color w:val="FF0000"/>
              </w:rPr>
              <w:t>40</w:t>
            </w:r>
            <w:r w:rsidRPr="00ED4D62">
              <w:rPr>
                <w:rFonts w:ascii="Times New Roman" w:hAnsi="Times New Roman" w:cs="Times New Roman"/>
                <w:b/>
                <w:color w:val="FF0000"/>
              </w:rPr>
              <w:t xml:space="preserve"> </w:t>
            </w:r>
            <w:proofErr w:type="spellStart"/>
            <w:r w:rsidRPr="00ED4D62">
              <w:rPr>
                <w:rFonts w:ascii="Times New Roman" w:hAnsi="Times New Roman" w:cs="Times New Roman"/>
                <w:b/>
                <w:color w:val="FF0000"/>
              </w:rPr>
              <w:t>dBA</w:t>
            </w:r>
            <w:proofErr w:type="spellEnd"/>
          </w:p>
        </w:tc>
        <w:tc>
          <w:tcPr>
            <w:tcW w:w="2977" w:type="dxa"/>
          </w:tcPr>
          <w:p w14:paraId="0144BD29" w14:textId="19E0387F" w:rsidR="000013C3" w:rsidRPr="00217996" w:rsidRDefault="000013C3" w:rsidP="005B14A9">
            <w:pPr>
              <w:jc w:val="center"/>
              <w:rPr>
                <w:rFonts w:ascii="Times New Roman" w:hAnsi="Times New Roman" w:cs="Times New Roman"/>
                <w:b/>
                <w:color w:val="FF0000"/>
              </w:rPr>
            </w:pPr>
            <w:r w:rsidRPr="00EC2B32">
              <w:rPr>
                <w:rFonts w:ascii="Times New Roman" w:hAnsi="Times New Roman"/>
                <w:color w:val="ED0000"/>
              </w:rPr>
              <w:t xml:space="preserve">≤ </w:t>
            </w:r>
            <w:r>
              <w:rPr>
                <w:rFonts w:ascii="Times New Roman" w:hAnsi="Times New Roman"/>
                <w:color w:val="ED0000"/>
              </w:rPr>
              <w:t>40</w:t>
            </w:r>
            <w:r w:rsidRPr="00EC2B32">
              <w:rPr>
                <w:rFonts w:ascii="Times New Roman" w:hAnsi="Times New Roman"/>
                <w:color w:val="ED0000"/>
              </w:rPr>
              <w:t xml:space="preserve"> </w:t>
            </w:r>
            <w:proofErr w:type="spellStart"/>
            <w:r w:rsidRPr="00EC2B32">
              <w:rPr>
                <w:rFonts w:ascii="Times New Roman" w:hAnsi="Times New Roman"/>
                <w:color w:val="ED0000"/>
              </w:rPr>
              <w:t>dBA</w:t>
            </w:r>
            <w:proofErr w:type="spellEnd"/>
          </w:p>
        </w:tc>
        <w:tc>
          <w:tcPr>
            <w:tcW w:w="3118" w:type="dxa"/>
          </w:tcPr>
          <w:p w14:paraId="05C9F91E" w14:textId="2B373DA5" w:rsidR="000013C3" w:rsidRPr="00217996" w:rsidRDefault="000013C3" w:rsidP="005B14A9">
            <w:pPr>
              <w:jc w:val="center"/>
              <w:rPr>
                <w:rFonts w:ascii="Times New Roman" w:hAnsi="Times New Roman" w:cs="Times New Roman"/>
                <w:b/>
                <w:color w:val="FF0000"/>
              </w:rPr>
            </w:pPr>
          </w:p>
        </w:tc>
      </w:tr>
      <w:tr w:rsidR="000013C3" w:rsidRPr="00217996" w14:paraId="7FF81CEE" w14:textId="4BEBC0A0" w:rsidTr="00FA3BF7">
        <w:trPr>
          <w:trHeight w:val="268"/>
        </w:trPr>
        <w:tc>
          <w:tcPr>
            <w:tcW w:w="747" w:type="dxa"/>
          </w:tcPr>
          <w:p w14:paraId="5E6CD5AE"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6.5.</w:t>
            </w:r>
          </w:p>
        </w:tc>
        <w:tc>
          <w:tcPr>
            <w:tcW w:w="2333" w:type="dxa"/>
          </w:tcPr>
          <w:p w14:paraId="104E5B04" w14:textId="77777777" w:rsidR="000013C3" w:rsidRPr="00217996" w:rsidRDefault="000013C3" w:rsidP="005B14A9">
            <w:pPr>
              <w:rPr>
                <w:rFonts w:ascii="Times New Roman" w:hAnsi="Times New Roman" w:cs="Times New Roman"/>
                <w:b/>
                <w:color w:val="FF0000"/>
              </w:rPr>
            </w:pPr>
            <w:r>
              <w:rPr>
                <w:rFonts w:ascii="Times New Roman" w:hAnsi="Times New Roman"/>
              </w:rPr>
              <w:t>Siurbimo į kairį arba dešinį indą galimybė</w:t>
            </w:r>
          </w:p>
        </w:tc>
        <w:tc>
          <w:tcPr>
            <w:tcW w:w="2744" w:type="dxa"/>
          </w:tcPr>
          <w:p w14:paraId="29066406" w14:textId="77777777" w:rsidR="000013C3" w:rsidRPr="00217996" w:rsidRDefault="000013C3" w:rsidP="005B14A9">
            <w:pPr>
              <w:rPr>
                <w:rFonts w:ascii="Times New Roman" w:hAnsi="Times New Roman" w:cs="Times New Roman"/>
                <w:b/>
                <w:color w:val="FF0000"/>
              </w:rPr>
            </w:pPr>
            <w:r>
              <w:rPr>
                <w:rFonts w:ascii="Times New Roman" w:hAnsi="Times New Roman"/>
              </w:rPr>
              <w:t xml:space="preserve">Klavišai prietaiso korpuse leidžiantys pasirinkti į kurį indą vykdomas siurbimas </w:t>
            </w:r>
          </w:p>
        </w:tc>
        <w:tc>
          <w:tcPr>
            <w:tcW w:w="2818" w:type="dxa"/>
          </w:tcPr>
          <w:p w14:paraId="7537FD2A" w14:textId="280F2563" w:rsidR="000013C3" w:rsidRPr="00217996" w:rsidRDefault="000013C3" w:rsidP="005B14A9">
            <w:pPr>
              <w:jc w:val="center"/>
              <w:rPr>
                <w:rFonts w:ascii="Times New Roman" w:hAnsi="Times New Roman" w:cs="Times New Roman"/>
                <w:b/>
                <w:color w:val="FF0000"/>
              </w:rPr>
            </w:pPr>
            <w:r w:rsidRPr="00ED4D62">
              <w:rPr>
                <w:rFonts w:ascii="Times New Roman" w:hAnsi="Times New Roman" w:cs="Times New Roman"/>
                <w:b/>
                <w:color w:val="FF0000"/>
              </w:rPr>
              <w:t xml:space="preserve">Klavišai </w:t>
            </w:r>
            <w:r>
              <w:rPr>
                <w:rFonts w:ascii="Times New Roman" w:hAnsi="Times New Roman" w:cs="Times New Roman"/>
                <w:b/>
                <w:color w:val="FF0000"/>
              </w:rPr>
              <w:t xml:space="preserve">arba rankenėlė </w:t>
            </w:r>
            <w:r w:rsidRPr="00ED4D62">
              <w:rPr>
                <w:rFonts w:ascii="Times New Roman" w:hAnsi="Times New Roman" w:cs="Times New Roman"/>
                <w:b/>
                <w:color w:val="FF0000"/>
              </w:rPr>
              <w:t>leidžiantys pasirinkti į kurį indą vykdomas siurbimas</w:t>
            </w:r>
          </w:p>
        </w:tc>
        <w:tc>
          <w:tcPr>
            <w:tcW w:w="2977" w:type="dxa"/>
          </w:tcPr>
          <w:p w14:paraId="3142E730" w14:textId="49E41915" w:rsidR="000013C3" w:rsidRPr="00217996" w:rsidRDefault="000013C3" w:rsidP="005B14A9">
            <w:pPr>
              <w:jc w:val="center"/>
              <w:rPr>
                <w:rFonts w:ascii="Times New Roman" w:hAnsi="Times New Roman" w:cs="Times New Roman"/>
                <w:b/>
                <w:color w:val="FF0000"/>
              </w:rPr>
            </w:pPr>
            <w:r w:rsidRPr="00554022">
              <w:rPr>
                <w:rFonts w:ascii="Times New Roman" w:hAnsi="Times New Roman"/>
                <w:color w:val="ED0000"/>
              </w:rPr>
              <w:t xml:space="preserve">Klavišai leidžiantys pasirinkti į kurį indą vykdomas siurbimas </w:t>
            </w:r>
          </w:p>
        </w:tc>
        <w:tc>
          <w:tcPr>
            <w:tcW w:w="3118" w:type="dxa"/>
          </w:tcPr>
          <w:p w14:paraId="05877A11" w14:textId="1956C7FD" w:rsidR="000013C3" w:rsidRPr="00217996" w:rsidRDefault="000013C3" w:rsidP="005B14A9">
            <w:pPr>
              <w:jc w:val="center"/>
              <w:rPr>
                <w:rFonts w:ascii="Times New Roman" w:hAnsi="Times New Roman" w:cs="Times New Roman"/>
                <w:b/>
                <w:color w:val="FF0000"/>
              </w:rPr>
            </w:pPr>
          </w:p>
        </w:tc>
      </w:tr>
      <w:tr w:rsidR="000013C3" w:rsidRPr="00217996" w14:paraId="65A4AF16" w14:textId="6EB70A72" w:rsidTr="00FA3BF7">
        <w:trPr>
          <w:trHeight w:val="268"/>
        </w:trPr>
        <w:tc>
          <w:tcPr>
            <w:tcW w:w="747" w:type="dxa"/>
          </w:tcPr>
          <w:p w14:paraId="6C7ACD38"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7.</w:t>
            </w:r>
          </w:p>
        </w:tc>
        <w:tc>
          <w:tcPr>
            <w:tcW w:w="2333" w:type="dxa"/>
          </w:tcPr>
          <w:p w14:paraId="3E1FD9CD" w14:textId="77777777" w:rsidR="000013C3" w:rsidRPr="00217996" w:rsidRDefault="000013C3" w:rsidP="005B14A9">
            <w:pPr>
              <w:rPr>
                <w:rFonts w:ascii="Times New Roman" w:hAnsi="Times New Roman" w:cs="Times New Roman"/>
                <w:b/>
                <w:color w:val="FF0000"/>
              </w:rPr>
            </w:pPr>
            <w:r>
              <w:rPr>
                <w:rFonts w:ascii="Times New Roman" w:hAnsi="Times New Roman"/>
              </w:rPr>
              <w:t>Kojinis siurblio valdymo pedalas</w:t>
            </w:r>
          </w:p>
        </w:tc>
        <w:tc>
          <w:tcPr>
            <w:tcW w:w="2744" w:type="dxa"/>
          </w:tcPr>
          <w:p w14:paraId="66F35C12" w14:textId="77777777" w:rsidR="000013C3" w:rsidRPr="00217996" w:rsidRDefault="000013C3" w:rsidP="005B14A9">
            <w:pPr>
              <w:rPr>
                <w:rFonts w:ascii="Times New Roman" w:hAnsi="Times New Roman" w:cs="Times New Roman"/>
                <w:b/>
                <w:color w:val="FF0000"/>
              </w:rPr>
            </w:pPr>
            <w:r>
              <w:rPr>
                <w:rFonts w:ascii="Times New Roman" w:hAnsi="Times New Roman"/>
              </w:rPr>
              <w:t>1 vnt.</w:t>
            </w:r>
          </w:p>
        </w:tc>
        <w:tc>
          <w:tcPr>
            <w:tcW w:w="2818" w:type="dxa"/>
          </w:tcPr>
          <w:p w14:paraId="21200D23" w14:textId="77777777" w:rsidR="000013C3" w:rsidRPr="00217996" w:rsidRDefault="000013C3" w:rsidP="005B14A9">
            <w:pPr>
              <w:jc w:val="center"/>
              <w:rPr>
                <w:rFonts w:ascii="Times New Roman" w:hAnsi="Times New Roman" w:cs="Times New Roman"/>
                <w:b/>
                <w:color w:val="FF0000"/>
              </w:rPr>
            </w:pPr>
          </w:p>
        </w:tc>
        <w:tc>
          <w:tcPr>
            <w:tcW w:w="2977" w:type="dxa"/>
          </w:tcPr>
          <w:p w14:paraId="5F49467D" w14:textId="77777777" w:rsidR="000013C3" w:rsidRPr="00217996" w:rsidRDefault="000013C3" w:rsidP="005B14A9">
            <w:pPr>
              <w:jc w:val="center"/>
              <w:rPr>
                <w:rFonts w:ascii="Times New Roman" w:hAnsi="Times New Roman" w:cs="Times New Roman"/>
                <w:b/>
                <w:color w:val="FF0000"/>
              </w:rPr>
            </w:pPr>
          </w:p>
        </w:tc>
        <w:tc>
          <w:tcPr>
            <w:tcW w:w="3118" w:type="dxa"/>
          </w:tcPr>
          <w:p w14:paraId="34ADC21D" w14:textId="0ADD1A5E" w:rsidR="000013C3" w:rsidRPr="00217996" w:rsidRDefault="000013C3" w:rsidP="005B14A9">
            <w:pPr>
              <w:jc w:val="center"/>
              <w:rPr>
                <w:rFonts w:ascii="Times New Roman" w:hAnsi="Times New Roman" w:cs="Times New Roman"/>
                <w:b/>
                <w:color w:val="FF0000"/>
              </w:rPr>
            </w:pPr>
          </w:p>
        </w:tc>
      </w:tr>
      <w:tr w:rsidR="000013C3" w:rsidRPr="00217996" w14:paraId="53E06E65" w14:textId="0F80986E" w:rsidTr="00FA3BF7">
        <w:trPr>
          <w:trHeight w:val="268"/>
        </w:trPr>
        <w:tc>
          <w:tcPr>
            <w:tcW w:w="747" w:type="dxa"/>
          </w:tcPr>
          <w:p w14:paraId="79DDC1BF" w14:textId="77777777" w:rsidR="000013C3" w:rsidRPr="000C5E9C" w:rsidRDefault="000013C3" w:rsidP="005B14A9">
            <w:pPr>
              <w:jc w:val="center"/>
              <w:rPr>
                <w:rFonts w:ascii="Times New Roman" w:hAnsi="Times New Roman" w:cs="Times New Roman"/>
                <w:bCs/>
              </w:rPr>
            </w:pPr>
            <w:r>
              <w:rPr>
                <w:rFonts w:ascii="Times New Roman" w:hAnsi="Times New Roman" w:cs="Times New Roman"/>
                <w:bCs/>
              </w:rPr>
              <w:t>8.</w:t>
            </w:r>
          </w:p>
        </w:tc>
        <w:tc>
          <w:tcPr>
            <w:tcW w:w="2333" w:type="dxa"/>
          </w:tcPr>
          <w:p w14:paraId="4B5EA5A9"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Elektros energijos šaltiniai</w:t>
            </w:r>
          </w:p>
        </w:tc>
        <w:tc>
          <w:tcPr>
            <w:tcW w:w="2744" w:type="dxa"/>
          </w:tcPr>
          <w:p w14:paraId="0906262E" w14:textId="77777777" w:rsidR="000013C3" w:rsidRPr="00217996" w:rsidRDefault="000013C3" w:rsidP="005B14A9">
            <w:pPr>
              <w:rPr>
                <w:rFonts w:ascii="Times New Roman" w:hAnsi="Times New Roman" w:cs="Times New Roman"/>
                <w:b/>
                <w:color w:val="FF0000"/>
              </w:rPr>
            </w:pPr>
            <w:r w:rsidRPr="009C4E05">
              <w:rPr>
                <w:rFonts w:ascii="Times New Roman" w:hAnsi="Times New Roman"/>
              </w:rPr>
              <w:t>Maitinimas iš 100-240 V, 50-60 Hz elektros tinklo</w:t>
            </w:r>
          </w:p>
        </w:tc>
        <w:tc>
          <w:tcPr>
            <w:tcW w:w="2818" w:type="dxa"/>
          </w:tcPr>
          <w:p w14:paraId="4BF367C3" w14:textId="77777777" w:rsidR="000013C3" w:rsidRPr="00217996" w:rsidRDefault="000013C3" w:rsidP="005B14A9">
            <w:pPr>
              <w:jc w:val="center"/>
              <w:rPr>
                <w:rFonts w:ascii="Times New Roman" w:hAnsi="Times New Roman" w:cs="Times New Roman"/>
                <w:b/>
                <w:color w:val="FF0000"/>
              </w:rPr>
            </w:pPr>
          </w:p>
        </w:tc>
        <w:tc>
          <w:tcPr>
            <w:tcW w:w="2977" w:type="dxa"/>
          </w:tcPr>
          <w:p w14:paraId="673558D3" w14:textId="77777777" w:rsidR="000013C3" w:rsidRPr="00217996" w:rsidRDefault="000013C3" w:rsidP="005B14A9">
            <w:pPr>
              <w:jc w:val="center"/>
              <w:rPr>
                <w:rFonts w:ascii="Times New Roman" w:hAnsi="Times New Roman" w:cs="Times New Roman"/>
                <w:b/>
                <w:color w:val="FF0000"/>
              </w:rPr>
            </w:pPr>
          </w:p>
        </w:tc>
        <w:tc>
          <w:tcPr>
            <w:tcW w:w="3118" w:type="dxa"/>
          </w:tcPr>
          <w:p w14:paraId="4FB1DFDF" w14:textId="6C49D320" w:rsidR="000013C3" w:rsidRPr="00217996" w:rsidRDefault="000013C3" w:rsidP="005B14A9">
            <w:pPr>
              <w:jc w:val="center"/>
              <w:rPr>
                <w:rFonts w:ascii="Times New Roman" w:hAnsi="Times New Roman" w:cs="Times New Roman"/>
                <w:b/>
                <w:color w:val="FF0000"/>
              </w:rPr>
            </w:pPr>
          </w:p>
        </w:tc>
      </w:tr>
    </w:tbl>
    <w:p w14:paraId="4D9B27CE" w14:textId="14EB6BCD" w:rsidR="0056079D" w:rsidRPr="00217996" w:rsidRDefault="0056079D" w:rsidP="0056079D">
      <w:pPr>
        <w:spacing w:after="0" w:line="360" w:lineRule="auto"/>
        <w:jc w:val="center"/>
        <w:rPr>
          <w:rFonts w:ascii="Times New Roman" w:eastAsia="Times New Roman" w:hAnsi="Times New Roman" w:cs="Times New Roman"/>
          <w:b/>
          <w:bCs/>
          <w:lang w:eastAsia="lt-LT"/>
        </w:rPr>
      </w:pPr>
    </w:p>
    <w:p w14:paraId="659E56CA" w14:textId="77777777" w:rsidR="00BF3688" w:rsidRDefault="00BF3688" w:rsidP="0056079D">
      <w:pPr>
        <w:spacing w:line="256" w:lineRule="auto"/>
        <w:jc w:val="center"/>
        <w:rPr>
          <w:rFonts w:ascii="Times New Roman" w:hAnsi="Times New Roman" w:cs="Times New Roman"/>
        </w:rPr>
      </w:pPr>
    </w:p>
    <w:p w14:paraId="415EE34F" w14:textId="089A70A3" w:rsidR="00705B00" w:rsidRDefault="009823AD" w:rsidP="00705B00">
      <w:pPr>
        <w:spacing w:line="256" w:lineRule="auto"/>
        <w:rPr>
          <w:rFonts w:ascii="Times New Roman" w:hAnsi="Times New Roman" w:cs="Times New Roman"/>
        </w:rPr>
      </w:pPr>
      <w:r w:rsidRPr="009823AD">
        <w:rPr>
          <w:rFonts w:ascii="Times New Roman" w:hAnsi="Times New Roman" w:cs="Times New Roman"/>
        </w:rPr>
        <w:t>APIBENDRINIMAI, IŠVADOS:</w:t>
      </w:r>
    </w:p>
    <w:p w14:paraId="16CB2931" w14:textId="6D604123" w:rsidR="00B674E4" w:rsidRDefault="00B674E4" w:rsidP="00705B00">
      <w:pPr>
        <w:spacing w:line="256" w:lineRule="auto"/>
        <w:rPr>
          <w:rFonts w:ascii="Times New Roman" w:hAnsi="Times New Roman" w:cs="Times New Roman"/>
          <w:i/>
          <w:iCs/>
        </w:rPr>
      </w:pPr>
      <w:r w:rsidRPr="0010377F">
        <w:rPr>
          <w:rFonts w:ascii="Times New Roman" w:hAnsi="Times New Roman" w:cs="Times New Roman"/>
          <w:color w:val="EE0000"/>
        </w:rPr>
        <w:t xml:space="preserve">Pateikta </w:t>
      </w:r>
      <w:r w:rsidR="0010377F" w:rsidRPr="0010377F">
        <w:rPr>
          <w:rFonts w:ascii="Times New Roman" w:hAnsi="Times New Roman" w:cs="Times New Roman"/>
          <w:color w:val="EE0000"/>
        </w:rPr>
        <w:t xml:space="preserve">4,8,13 dalyvių siūlymai dėl techninės specifikacijos  2,3,5,6 punktų- </w:t>
      </w:r>
      <w:r w:rsidR="0010377F">
        <w:rPr>
          <w:rFonts w:ascii="Times New Roman" w:hAnsi="Times New Roman" w:cs="Times New Roman"/>
          <w:i/>
          <w:iCs/>
          <w:color w:val="EE0000"/>
        </w:rPr>
        <w:t xml:space="preserve"> </w:t>
      </w:r>
      <w:r w:rsidR="0010377F" w:rsidRPr="0010377F">
        <w:rPr>
          <w:rFonts w:ascii="Times New Roman" w:hAnsi="Times New Roman" w:cs="Times New Roman"/>
          <w:i/>
          <w:iCs/>
        </w:rPr>
        <w:t xml:space="preserve">pateiktus </w:t>
      </w:r>
      <w:r w:rsidR="0010377F">
        <w:rPr>
          <w:rFonts w:ascii="Times New Roman" w:hAnsi="Times New Roman" w:cs="Times New Roman"/>
          <w:i/>
          <w:iCs/>
        </w:rPr>
        <w:t>siūlymus tenkiname arba tenkiname iš dalies ir šiuos punktus išdėstome taip:</w:t>
      </w:r>
    </w:p>
    <w:tbl>
      <w:tblPr>
        <w:tblStyle w:val="Lentelstinklelis2"/>
        <w:tblW w:w="14742" w:type="dxa"/>
        <w:tblInd w:w="-5" w:type="dxa"/>
        <w:tblLook w:val="04A0" w:firstRow="1" w:lastRow="0" w:firstColumn="1" w:lastColumn="0" w:noHBand="0" w:noVBand="1"/>
      </w:tblPr>
      <w:tblGrid>
        <w:gridCol w:w="1843"/>
        <w:gridCol w:w="5812"/>
        <w:gridCol w:w="6946"/>
        <w:gridCol w:w="141"/>
      </w:tblGrid>
      <w:tr w:rsidR="008C1CA4" w:rsidRPr="00217996" w14:paraId="6EC8991E" w14:textId="77777777" w:rsidTr="00E32D80">
        <w:trPr>
          <w:trHeight w:val="268"/>
        </w:trPr>
        <w:tc>
          <w:tcPr>
            <w:tcW w:w="1843" w:type="dxa"/>
          </w:tcPr>
          <w:p w14:paraId="6A032D49" w14:textId="77777777" w:rsidR="008C1CA4" w:rsidRPr="000C5E9C" w:rsidRDefault="008C1CA4" w:rsidP="0055364B">
            <w:pPr>
              <w:jc w:val="center"/>
              <w:rPr>
                <w:rFonts w:ascii="Times New Roman" w:hAnsi="Times New Roman" w:cs="Times New Roman"/>
                <w:bCs/>
              </w:rPr>
            </w:pPr>
            <w:r w:rsidRPr="000C5E9C">
              <w:rPr>
                <w:rFonts w:ascii="Times New Roman" w:hAnsi="Times New Roman" w:cs="Times New Roman"/>
                <w:bCs/>
              </w:rPr>
              <w:t>2.</w:t>
            </w:r>
          </w:p>
        </w:tc>
        <w:tc>
          <w:tcPr>
            <w:tcW w:w="5812" w:type="dxa"/>
          </w:tcPr>
          <w:p w14:paraId="16ED3B57" w14:textId="77777777" w:rsidR="008C1CA4" w:rsidRPr="00217996" w:rsidRDefault="008C1CA4" w:rsidP="0055364B">
            <w:pPr>
              <w:rPr>
                <w:rFonts w:ascii="Times New Roman" w:hAnsi="Times New Roman" w:cs="Times New Roman"/>
                <w:b/>
                <w:color w:val="FF0000"/>
              </w:rPr>
            </w:pPr>
            <w:r w:rsidRPr="009C4E05">
              <w:rPr>
                <w:rFonts w:ascii="Times New Roman" w:hAnsi="Times New Roman"/>
              </w:rPr>
              <w:t xml:space="preserve">Siurblio matmenys </w:t>
            </w:r>
          </w:p>
        </w:tc>
        <w:tc>
          <w:tcPr>
            <w:tcW w:w="7087" w:type="dxa"/>
            <w:gridSpan w:val="2"/>
          </w:tcPr>
          <w:p w14:paraId="260A28B6" w14:textId="00A015FA" w:rsidR="008C1CA4" w:rsidRPr="00217996" w:rsidRDefault="008C1CA4" w:rsidP="0055364B">
            <w:pPr>
              <w:rPr>
                <w:rFonts w:ascii="Times New Roman" w:hAnsi="Times New Roman" w:cs="Times New Roman"/>
                <w:b/>
                <w:color w:val="FF0000"/>
              </w:rPr>
            </w:pPr>
            <w:proofErr w:type="spellStart"/>
            <w:r>
              <w:rPr>
                <w:rFonts w:ascii="Times New Roman" w:hAnsi="Times New Roman"/>
              </w:rPr>
              <w:t>AxPxG</w:t>
            </w:r>
            <w:proofErr w:type="spellEnd"/>
            <w:r>
              <w:rPr>
                <w:rFonts w:ascii="Times New Roman" w:hAnsi="Times New Roman"/>
              </w:rPr>
              <w:t xml:space="preserve">: </w:t>
            </w:r>
            <w:r w:rsidRPr="00FF5B5C">
              <w:rPr>
                <w:rFonts w:ascii="Times New Roman" w:hAnsi="Times New Roman"/>
                <w:color w:val="EE0000"/>
              </w:rPr>
              <w:t xml:space="preserve">≤ </w:t>
            </w:r>
            <w:r w:rsidRPr="00FF5B5C">
              <w:rPr>
                <w:rFonts w:ascii="Times New Roman" w:hAnsi="Times New Roman"/>
                <w:color w:val="EE0000"/>
              </w:rPr>
              <w:t>1000</w:t>
            </w:r>
            <w:r w:rsidRPr="00FF5B5C">
              <w:rPr>
                <w:rFonts w:ascii="Times New Roman" w:hAnsi="Times New Roman"/>
                <w:color w:val="EE0000"/>
              </w:rPr>
              <w:t xml:space="preserve"> x </w:t>
            </w:r>
            <w:r w:rsidRPr="00FF5B5C">
              <w:rPr>
                <w:rFonts w:ascii="Times New Roman" w:hAnsi="Times New Roman"/>
                <w:color w:val="EE0000"/>
              </w:rPr>
              <w:t>550</w:t>
            </w:r>
            <w:r w:rsidRPr="00FF5B5C">
              <w:rPr>
                <w:rFonts w:ascii="Times New Roman" w:hAnsi="Times New Roman"/>
                <w:color w:val="EE0000"/>
              </w:rPr>
              <w:t xml:space="preserve"> x </w:t>
            </w:r>
            <w:r w:rsidRPr="00FF5B5C">
              <w:rPr>
                <w:rFonts w:ascii="Times New Roman" w:hAnsi="Times New Roman"/>
                <w:color w:val="EE0000"/>
              </w:rPr>
              <w:t>550</w:t>
            </w:r>
            <w:r w:rsidRPr="00FF5B5C">
              <w:rPr>
                <w:rFonts w:ascii="Times New Roman" w:hAnsi="Times New Roman"/>
                <w:color w:val="EE0000"/>
              </w:rPr>
              <w:t xml:space="preserve"> mm</w:t>
            </w:r>
          </w:p>
        </w:tc>
      </w:tr>
      <w:tr w:rsidR="008C1CA4" w:rsidRPr="00217996" w14:paraId="1E726DA9" w14:textId="77777777" w:rsidTr="00E32D80">
        <w:trPr>
          <w:trHeight w:val="268"/>
        </w:trPr>
        <w:tc>
          <w:tcPr>
            <w:tcW w:w="1843" w:type="dxa"/>
          </w:tcPr>
          <w:p w14:paraId="20A70D49" w14:textId="77777777" w:rsidR="008C1CA4" w:rsidRPr="000C5E9C" w:rsidRDefault="008C1CA4" w:rsidP="0055364B">
            <w:pPr>
              <w:jc w:val="center"/>
              <w:rPr>
                <w:rFonts w:ascii="Times New Roman" w:hAnsi="Times New Roman" w:cs="Times New Roman"/>
                <w:bCs/>
              </w:rPr>
            </w:pPr>
            <w:r>
              <w:rPr>
                <w:rFonts w:ascii="Times New Roman" w:hAnsi="Times New Roman" w:cs="Times New Roman"/>
                <w:bCs/>
              </w:rPr>
              <w:t>3.</w:t>
            </w:r>
          </w:p>
        </w:tc>
        <w:tc>
          <w:tcPr>
            <w:tcW w:w="5812" w:type="dxa"/>
          </w:tcPr>
          <w:p w14:paraId="6B097CBC" w14:textId="77777777" w:rsidR="008C1CA4" w:rsidRDefault="008C1CA4" w:rsidP="008C1CA4">
            <w:pPr>
              <w:rPr>
                <w:rFonts w:ascii="Times New Roman" w:hAnsi="Times New Roman"/>
              </w:rPr>
            </w:pPr>
            <w:r w:rsidRPr="009C4E05">
              <w:rPr>
                <w:rFonts w:ascii="Times New Roman" w:hAnsi="Times New Roman"/>
              </w:rPr>
              <w:t xml:space="preserve">Siurblio svoris </w:t>
            </w:r>
            <w:r w:rsidRPr="00B43AD3">
              <w:rPr>
                <w:rFonts w:ascii="Times New Roman" w:hAnsi="Times New Roman"/>
                <w:color w:val="ED0000"/>
              </w:rPr>
              <w:t xml:space="preserve">su </w:t>
            </w:r>
            <w:r>
              <w:rPr>
                <w:rFonts w:ascii="Times New Roman" w:hAnsi="Times New Roman"/>
                <w:color w:val="ED0000"/>
              </w:rPr>
              <w:t>transportavimo vežimėliu</w:t>
            </w:r>
            <w:r w:rsidRPr="00B43AD3">
              <w:rPr>
                <w:rFonts w:ascii="Times New Roman" w:hAnsi="Times New Roman"/>
                <w:color w:val="ED0000"/>
              </w:rPr>
              <w:t xml:space="preserve"> </w:t>
            </w:r>
            <w:r>
              <w:rPr>
                <w:rFonts w:ascii="Times New Roman" w:hAnsi="Times New Roman"/>
              </w:rPr>
              <w:t xml:space="preserve">be priedų </w:t>
            </w:r>
          </w:p>
          <w:p w14:paraId="43B566E3" w14:textId="3AB27399" w:rsidR="008C1CA4" w:rsidRPr="00217996" w:rsidRDefault="008C1CA4" w:rsidP="0055364B">
            <w:pPr>
              <w:rPr>
                <w:rFonts w:ascii="Times New Roman" w:hAnsi="Times New Roman" w:cs="Times New Roman"/>
                <w:b/>
                <w:color w:val="FF0000"/>
              </w:rPr>
            </w:pPr>
          </w:p>
        </w:tc>
        <w:tc>
          <w:tcPr>
            <w:tcW w:w="7087" w:type="dxa"/>
            <w:gridSpan w:val="2"/>
          </w:tcPr>
          <w:p w14:paraId="2138E33D" w14:textId="3F355192" w:rsidR="008C1CA4" w:rsidRPr="00217996" w:rsidRDefault="008C1CA4" w:rsidP="0055364B">
            <w:pPr>
              <w:rPr>
                <w:rFonts w:ascii="Times New Roman" w:hAnsi="Times New Roman" w:cs="Times New Roman"/>
                <w:b/>
                <w:color w:val="FF0000"/>
              </w:rPr>
            </w:pPr>
            <w:r w:rsidRPr="009C4E05">
              <w:rPr>
                <w:rFonts w:ascii="Times New Roman" w:hAnsi="Times New Roman"/>
              </w:rPr>
              <w:t xml:space="preserve">≤ </w:t>
            </w:r>
            <w:r w:rsidRPr="008C1CA4">
              <w:rPr>
                <w:rFonts w:ascii="Times New Roman" w:hAnsi="Times New Roman"/>
                <w:color w:val="EE0000"/>
              </w:rPr>
              <w:t>21</w:t>
            </w:r>
            <w:r w:rsidRPr="009C4E05">
              <w:rPr>
                <w:rFonts w:ascii="Times New Roman" w:hAnsi="Times New Roman"/>
              </w:rPr>
              <w:t xml:space="preserve"> kg</w:t>
            </w:r>
          </w:p>
        </w:tc>
      </w:tr>
      <w:tr w:rsidR="00D055BF" w:rsidRPr="00217996" w14:paraId="1E11D41F" w14:textId="77777777" w:rsidTr="00E32D80">
        <w:trPr>
          <w:trHeight w:val="268"/>
        </w:trPr>
        <w:tc>
          <w:tcPr>
            <w:tcW w:w="1843" w:type="dxa"/>
          </w:tcPr>
          <w:p w14:paraId="5A0909A2" w14:textId="4224F3D2" w:rsidR="00D055BF" w:rsidRDefault="00D055BF" w:rsidP="00D055BF">
            <w:pPr>
              <w:jc w:val="center"/>
              <w:rPr>
                <w:rFonts w:ascii="Times New Roman" w:hAnsi="Times New Roman" w:cs="Times New Roman"/>
                <w:bCs/>
              </w:rPr>
            </w:pPr>
            <w:r>
              <w:rPr>
                <w:rFonts w:ascii="Times New Roman" w:hAnsi="Times New Roman" w:cs="Times New Roman"/>
                <w:bCs/>
              </w:rPr>
              <w:t>5.</w:t>
            </w:r>
          </w:p>
        </w:tc>
        <w:tc>
          <w:tcPr>
            <w:tcW w:w="5812" w:type="dxa"/>
          </w:tcPr>
          <w:p w14:paraId="27C375F4" w14:textId="1EAA9F59" w:rsidR="00D055BF" w:rsidRPr="009C4E05" w:rsidRDefault="00D055BF" w:rsidP="00D055BF">
            <w:pPr>
              <w:rPr>
                <w:rFonts w:ascii="Times New Roman" w:hAnsi="Times New Roman"/>
              </w:rPr>
            </w:pPr>
            <w:r w:rsidRPr="009C4E05">
              <w:rPr>
                <w:rFonts w:ascii="Times New Roman" w:hAnsi="Times New Roman"/>
              </w:rPr>
              <w:t>Daugkartinio naudojimo inda</w:t>
            </w:r>
            <w:r>
              <w:rPr>
                <w:rFonts w:ascii="Times New Roman" w:hAnsi="Times New Roman"/>
              </w:rPr>
              <w:t>i (tiekiami kartu su siūlomu siurbliu)</w:t>
            </w:r>
          </w:p>
        </w:tc>
        <w:tc>
          <w:tcPr>
            <w:tcW w:w="7087" w:type="dxa"/>
            <w:gridSpan w:val="2"/>
          </w:tcPr>
          <w:p w14:paraId="3CE7A887" w14:textId="77777777" w:rsidR="00D055BF" w:rsidRPr="009C4E05" w:rsidRDefault="00D055BF" w:rsidP="00D055BF">
            <w:pPr>
              <w:rPr>
                <w:rFonts w:ascii="Times New Roman" w:hAnsi="Times New Roman"/>
              </w:rPr>
            </w:pPr>
            <w:r w:rsidRPr="009C4E05">
              <w:rPr>
                <w:rFonts w:ascii="Times New Roman" w:hAnsi="Times New Roman"/>
              </w:rPr>
              <w:t xml:space="preserve">1. </w:t>
            </w:r>
            <w:r>
              <w:rPr>
                <w:rFonts w:ascii="Times New Roman" w:hAnsi="Times New Roman"/>
              </w:rPr>
              <w:t xml:space="preserve">Dvi, </w:t>
            </w:r>
            <w:r w:rsidRPr="009C4E05">
              <w:rPr>
                <w:rFonts w:ascii="Times New Roman" w:hAnsi="Times New Roman"/>
              </w:rPr>
              <w:t xml:space="preserve">≥ </w:t>
            </w:r>
            <w:r>
              <w:rPr>
                <w:rFonts w:ascii="Times New Roman" w:hAnsi="Times New Roman"/>
              </w:rPr>
              <w:t>2</w:t>
            </w:r>
            <w:r w:rsidRPr="009C4E05">
              <w:rPr>
                <w:rFonts w:ascii="Times New Roman" w:hAnsi="Times New Roman"/>
              </w:rPr>
              <w:t>000 ml talpos</w:t>
            </w:r>
            <w:r>
              <w:rPr>
                <w:rFonts w:ascii="Times New Roman" w:hAnsi="Times New Roman"/>
              </w:rPr>
              <w:t xml:space="preserve"> su dangteliais</w:t>
            </w:r>
            <w:r w:rsidRPr="009C4E05">
              <w:rPr>
                <w:rFonts w:ascii="Times New Roman" w:hAnsi="Times New Roman"/>
              </w:rPr>
              <w:t>;</w:t>
            </w:r>
          </w:p>
          <w:p w14:paraId="1E391CBC" w14:textId="77777777" w:rsidR="00D055BF" w:rsidRPr="009C4E05" w:rsidRDefault="00D055BF" w:rsidP="00D055BF">
            <w:pPr>
              <w:rPr>
                <w:rFonts w:ascii="Times New Roman" w:hAnsi="Times New Roman"/>
              </w:rPr>
            </w:pPr>
            <w:r w:rsidRPr="009C4E05">
              <w:rPr>
                <w:rFonts w:ascii="Times New Roman" w:hAnsi="Times New Roman"/>
              </w:rPr>
              <w:t>2. Skaidrus, plastikinis;</w:t>
            </w:r>
          </w:p>
          <w:p w14:paraId="10101C09" w14:textId="77777777" w:rsidR="00D055BF" w:rsidRPr="009C4E05" w:rsidRDefault="00D055BF" w:rsidP="00D055BF">
            <w:pPr>
              <w:rPr>
                <w:rFonts w:ascii="Times New Roman" w:hAnsi="Times New Roman"/>
              </w:rPr>
            </w:pPr>
            <w:r w:rsidRPr="009C4E05">
              <w:rPr>
                <w:rFonts w:ascii="Times New Roman" w:hAnsi="Times New Roman"/>
              </w:rPr>
              <w:t xml:space="preserve">3. Su </w:t>
            </w:r>
            <w:r>
              <w:rPr>
                <w:rFonts w:ascii="Times New Roman" w:hAnsi="Times New Roman"/>
              </w:rPr>
              <w:t xml:space="preserve">atsikirtu </w:t>
            </w:r>
            <w:r w:rsidRPr="009C4E05">
              <w:rPr>
                <w:rFonts w:ascii="Times New Roman" w:hAnsi="Times New Roman"/>
              </w:rPr>
              <w:t>plūdiniu reguliatoriumi apsaugai nuo perpylimo;</w:t>
            </w:r>
          </w:p>
          <w:p w14:paraId="55104089" w14:textId="77777777" w:rsidR="00D055BF" w:rsidRPr="009C4E05" w:rsidRDefault="00D055BF" w:rsidP="00D055BF">
            <w:pPr>
              <w:rPr>
                <w:rFonts w:ascii="Times New Roman" w:hAnsi="Times New Roman"/>
              </w:rPr>
            </w:pPr>
            <w:r w:rsidRPr="009C4E05">
              <w:rPr>
                <w:rFonts w:ascii="Times New Roman" w:hAnsi="Times New Roman"/>
              </w:rPr>
              <w:t>4. Su antibakteriniu ir hidrofobiniu filtru;</w:t>
            </w:r>
          </w:p>
          <w:p w14:paraId="6B88BB9B" w14:textId="242C8D5E" w:rsidR="00D055BF" w:rsidRPr="009C4E05" w:rsidRDefault="00D055BF" w:rsidP="00D055BF">
            <w:pPr>
              <w:rPr>
                <w:rFonts w:ascii="Times New Roman" w:hAnsi="Times New Roman"/>
              </w:rPr>
            </w:pPr>
            <w:r w:rsidRPr="009C4E05">
              <w:rPr>
                <w:rFonts w:ascii="Times New Roman" w:hAnsi="Times New Roman"/>
              </w:rPr>
              <w:t xml:space="preserve">5. Su atsiurbimo vamzdeliu </w:t>
            </w:r>
            <w:r w:rsidRPr="00667553">
              <w:rPr>
                <w:rFonts w:ascii="Times New Roman" w:hAnsi="Times New Roman"/>
                <w:color w:val="EE0000"/>
              </w:rPr>
              <w:t xml:space="preserve">ne mažesniu kaip </w:t>
            </w:r>
            <w:r w:rsidRPr="00667553">
              <w:rPr>
                <w:rFonts w:ascii="Times New Roman" w:hAnsi="Times New Roman"/>
                <w:color w:val="EE0000"/>
              </w:rPr>
              <w:sym w:font="Symbol" w:char="00C6"/>
            </w:r>
            <w:r w:rsidRPr="00667553">
              <w:rPr>
                <w:rFonts w:ascii="Times New Roman" w:hAnsi="Times New Roman"/>
                <w:color w:val="EE0000"/>
              </w:rPr>
              <w:t xml:space="preserve">4mm </w:t>
            </w:r>
            <w:r w:rsidR="00667553" w:rsidRPr="00667553">
              <w:rPr>
                <w:rFonts w:ascii="Times New Roman" w:hAnsi="Times New Roman"/>
                <w:color w:val="EE0000"/>
              </w:rPr>
              <w:t xml:space="preserve">ir ne didesniu kaip </w:t>
            </w:r>
            <w:r w:rsidR="00667553" w:rsidRPr="00667553">
              <w:rPr>
                <w:rFonts w:ascii="Times New Roman" w:hAnsi="Times New Roman"/>
                <w:color w:val="EE0000"/>
              </w:rPr>
              <w:sym w:font="Symbol" w:char="00C6"/>
            </w:r>
            <w:r w:rsidR="00667553" w:rsidRPr="00667553">
              <w:rPr>
                <w:rFonts w:ascii="Times New Roman" w:hAnsi="Times New Roman"/>
                <w:color w:val="EE0000"/>
              </w:rPr>
              <w:t>1</w:t>
            </w:r>
            <w:r w:rsidR="00667553" w:rsidRPr="00667553">
              <w:rPr>
                <w:rFonts w:ascii="Times New Roman" w:hAnsi="Times New Roman"/>
                <w:color w:val="EE0000"/>
              </w:rPr>
              <w:t xml:space="preserve">4mm </w:t>
            </w:r>
            <w:r w:rsidRPr="009C4E05">
              <w:rPr>
                <w:rFonts w:ascii="Times New Roman" w:hAnsi="Times New Roman"/>
              </w:rPr>
              <w:t>ir k</w:t>
            </w:r>
            <w:proofErr w:type="spellStart"/>
            <w:r w:rsidRPr="009C4E05">
              <w:rPr>
                <w:rFonts w:ascii="Times New Roman" w:hAnsi="Times New Roman"/>
              </w:rPr>
              <w:t>onusinio</w:t>
            </w:r>
            <w:proofErr w:type="spellEnd"/>
            <w:r w:rsidRPr="009C4E05">
              <w:rPr>
                <w:rFonts w:ascii="Times New Roman" w:hAnsi="Times New Roman"/>
              </w:rPr>
              <w:t xml:space="preserve"> tipo jungtimis</w:t>
            </w:r>
            <w:r>
              <w:rPr>
                <w:rFonts w:ascii="Times New Roman" w:hAnsi="Times New Roman"/>
              </w:rPr>
              <w:t>, žarnelės ilgis ne mažiau 1 m</w:t>
            </w:r>
            <w:r w:rsidRPr="009C4E05">
              <w:rPr>
                <w:rFonts w:ascii="Times New Roman" w:hAnsi="Times New Roman"/>
              </w:rPr>
              <w:t>;</w:t>
            </w:r>
          </w:p>
          <w:p w14:paraId="1090CCEA" w14:textId="77922277" w:rsidR="00D055BF" w:rsidRPr="009C4E05" w:rsidRDefault="00D055BF" w:rsidP="00D055BF">
            <w:pPr>
              <w:rPr>
                <w:rFonts w:ascii="Times New Roman" w:hAnsi="Times New Roman"/>
              </w:rPr>
            </w:pPr>
            <w:r w:rsidRPr="009C4E05">
              <w:rPr>
                <w:rFonts w:ascii="Times New Roman" w:hAnsi="Times New Roman"/>
              </w:rPr>
              <w:t>6. Inda</w:t>
            </w:r>
            <w:r>
              <w:rPr>
                <w:rFonts w:ascii="Times New Roman" w:hAnsi="Times New Roman"/>
              </w:rPr>
              <w:t>i ir priedai</w:t>
            </w:r>
            <w:r w:rsidRPr="009C4E05">
              <w:rPr>
                <w:rFonts w:ascii="Times New Roman" w:hAnsi="Times New Roman"/>
              </w:rPr>
              <w:t xml:space="preserve"> </w:t>
            </w:r>
            <w:proofErr w:type="spellStart"/>
            <w:r w:rsidRPr="009C4E05">
              <w:rPr>
                <w:rFonts w:ascii="Times New Roman" w:hAnsi="Times New Roman"/>
              </w:rPr>
              <w:t>autoklavuojam</w:t>
            </w:r>
            <w:r>
              <w:rPr>
                <w:rFonts w:ascii="Times New Roman" w:hAnsi="Times New Roman"/>
              </w:rPr>
              <w:t>i</w:t>
            </w:r>
            <w:proofErr w:type="spellEnd"/>
            <w:r w:rsidRPr="009C4E05">
              <w:rPr>
                <w:rFonts w:ascii="Times New Roman" w:hAnsi="Times New Roman"/>
              </w:rPr>
              <w:t xml:space="preserve"> ≥ 121°C temperatūroje</w:t>
            </w:r>
          </w:p>
        </w:tc>
      </w:tr>
      <w:tr w:rsidR="00E32D80" w:rsidRPr="00217996" w14:paraId="76CE931A" w14:textId="77777777" w:rsidTr="00E32D80">
        <w:trPr>
          <w:trHeight w:val="268"/>
        </w:trPr>
        <w:tc>
          <w:tcPr>
            <w:tcW w:w="1843" w:type="dxa"/>
          </w:tcPr>
          <w:p w14:paraId="2B63DD60" w14:textId="7BC777A8" w:rsidR="00E32D80" w:rsidRDefault="00E32D80" w:rsidP="00E32D80">
            <w:pPr>
              <w:jc w:val="center"/>
              <w:rPr>
                <w:rFonts w:ascii="Times New Roman" w:hAnsi="Times New Roman" w:cs="Times New Roman"/>
                <w:bCs/>
              </w:rPr>
            </w:pPr>
            <w:r>
              <w:rPr>
                <w:rFonts w:ascii="Times New Roman" w:hAnsi="Times New Roman" w:cs="Times New Roman"/>
                <w:bCs/>
              </w:rPr>
              <w:t>6.</w:t>
            </w:r>
          </w:p>
        </w:tc>
        <w:tc>
          <w:tcPr>
            <w:tcW w:w="5812" w:type="dxa"/>
          </w:tcPr>
          <w:p w14:paraId="31308557" w14:textId="2E466371" w:rsidR="00E32D80" w:rsidRPr="009C4E05" w:rsidRDefault="00E32D80" w:rsidP="00E32D80">
            <w:pPr>
              <w:rPr>
                <w:rFonts w:ascii="Times New Roman" w:hAnsi="Times New Roman"/>
              </w:rPr>
            </w:pPr>
            <w:r w:rsidRPr="009C4E05">
              <w:rPr>
                <w:rFonts w:ascii="Times New Roman" w:hAnsi="Times New Roman"/>
              </w:rPr>
              <w:t>Siurblio veikimas:</w:t>
            </w:r>
          </w:p>
        </w:tc>
        <w:tc>
          <w:tcPr>
            <w:tcW w:w="7087" w:type="dxa"/>
            <w:gridSpan w:val="2"/>
          </w:tcPr>
          <w:p w14:paraId="2D782FCD" w14:textId="77777777" w:rsidR="00E32D80" w:rsidRPr="009C4E05" w:rsidRDefault="00E32D80" w:rsidP="00E32D80">
            <w:pPr>
              <w:rPr>
                <w:rFonts w:ascii="Times New Roman" w:hAnsi="Times New Roman"/>
              </w:rPr>
            </w:pPr>
          </w:p>
        </w:tc>
      </w:tr>
      <w:tr w:rsidR="00E32D80" w:rsidRPr="00217996" w14:paraId="510AC38D" w14:textId="77777777" w:rsidTr="00E32D80">
        <w:trPr>
          <w:gridAfter w:val="1"/>
          <w:wAfter w:w="141" w:type="dxa"/>
          <w:trHeight w:val="268"/>
        </w:trPr>
        <w:tc>
          <w:tcPr>
            <w:tcW w:w="1843" w:type="dxa"/>
          </w:tcPr>
          <w:p w14:paraId="5C560445" w14:textId="24FCEBC4" w:rsidR="00E32D80" w:rsidRDefault="00E32D80" w:rsidP="00E32D80">
            <w:pPr>
              <w:jc w:val="center"/>
              <w:rPr>
                <w:rFonts w:ascii="Times New Roman" w:hAnsi="Times New Roman" w:cs="Times New Roman"/>
                <w:bCs/>
              </w:rPr>
            </w:pPr>
            <w:r>
              <w:rPr>
                <w:rFonts w:ascii="Times New Roman" w:hAnsi="Times New Roman" w:cs="Times New Roman"/>
                <w:bCs/>
              </w:rPr>
              <w:t>6.1.</w:t>
            </w:r>
          </w:p>
        </w:tc>
        <w:tc>
          <w:tcPr>
            <w:tcW w:w="5812" w:type="dxa"/>
          </w:tcPr>
          <w:p w14:paraId="6AEEA1E8" w14:textId="15ED7521" w:rsidR="00E32D80" w:rsidRPr="009C4E05" w:rsidRDefault="00E32D80" w:rsidP="00E32D80">
            <w:pPr>
              <w:rPr>
                <w:rFonts w:ascii="Times New Roman" w:hAnsi="Times New Roman"/>
              </w:rPr>
            </w:pPr>
            <w:r w:rsidRPr="009C4E05">
              <w:rPr>
                <w:rFonts w:ascii="Times New Roman" w:hAnsi="Times New Roman"/>
              </w:rPr>
              <w:t>Didžiausias sudaromas vakuumas</w:t>
            </w:r>
          </w:p>
        </w:tc>
        <w:tc>
          <w:tcPr>
            <w:tcW w:w="6946" w:type="dxa"/>
          </w:tcPr>
          <w:p w14:paraId="5FC62F20" w14:textId="51B32BEF" w:rsidR="00E32D80" w:rsidRPr="009C4E05" w:rsidRDefault="00E32D80" w:rsidP="00E32D80">
            <w:pPr>
              <w:rPr>
                <w:rFonts w:ascii="Times New Roman" w:hAnsi="Times New Roman"/>
              </w:rPr>
            </w:pPr>
            <w:r w:rsidRPr="009C4E05">
              <w:rPr>
                <w:rFonts w:ascii="Times New Roman" w:hAnsi="Times New Roman"/>
              </w:rPr>
              <w:t>&gt; 6</w:t>
            </w:r>
            <w:r>
              <w:rPr>
                <w:rFonts w:ascii="Times New Roman" w:hAnsi="Times New Roman"/>
              </w:rPr>
              <w:t>5</w:t>
            </w:r>
            <w:r w:rsidRPr="009C4E05">
              <w:rPr>
                <w:rFonts w:ascii="Times New Roman" w:hAnsi="Times New Roman"/>
              </w:rPr>
              <w:t xml:space="preserve">0 </w:t>
            </w:r>
            <w:proofErr w:type="spellStart"/>
            <w:r w:rsidRPr="009C4E05">
              <w:rPr>
                <w:rFonts w:ascii="Times New Roman" w:hAnsi="Times New Roman"/>
              </w:rPr>
              <w:t>mmHg</w:t>
            </w:r>
            <w:proofErr w:type="spellEnd"/>
          </w:p>
        </w:tc>
      </w:tr>
      <w:tr w:rsidR="00E32D80" w:rsidRPr="00217996" w14:paraId="087C3D6E" w14:textId="77777777" w:rsidTr="00E32D80">
        <w:trPr>
          <w:gridAfter w:val="1"/>
          <w:wAfter w:w="141" w:type="dxa"/>
          <w:trHeight w:val="268"/>
        </w:trPr>
        <w:tc>
          <w:tcPr>
            <w:tcW w:w="1843" w:type="dxa"/>
          </w:tcPr>
          <w:p w14:paraId="7E4E00C9" w14:textId="214D4E66" w:rsidR="00E32D80" w:rsidRDefault="00E32D80" w:rsidP="00E32D80">
            <w:pPr>
              <w:jc w:val="center"/>
              <w:rPr>
                <w:rFonts w:ascii="Times New Roman" w:hAnsi="Times New Roman" w:cs="Times New Roman"/>
                <w:bCs/>
              </w:rPr>
            </w:pPr>
            <w:r>
              <w:rPr>
                <w:rFonts w:ascii="Times New Roman" w:hAnsi="Times New Roman" w:cs="Times New Roman"/>
                <w:bCs/>
              </w:rPr>
              <w:t>6.2.</w:t>
            </w:r>
          </w:p>
        </w:tc>
        <w:tc>
          <w:tcPr>
            <w:tcW w:w="5812" w:type="dxa"/>
          </w:tcPr>
          <w:p w14:paraId="11810959" w14:textId="2DC563B1" w:rsidR="00E32D80" w:rsidRPr="009C4E05" w:rsidRDefault="00E32D80" w:rsidP="00E32D80">
            <w:pPr>
              <w:rPr>
                <w:rFonts w:ascii="Times New Roman" w:hAnsi="Times New Roman"/>
              </w:rPr>
            </w:pPr>
            <w:r w:rsidRPr="009C4E05">
              <w:rPr>
                <w:rFonts w:ascii="Times New Roman" w:hAnsi="Times New Roman"/>
              </w:rPr>
              <w:t>Reguliuojamos vakuumo ribos su vakuumo lygio indikatoriumi</w:t>
            </w:r>
          </w:p>
        </w:tc>
        <w:tc>
          <w:tcPr>
            <w:tcW w:w="6946" w:type="dxa"/>
          </w:tcPr>
          <w:p w14:paraId="1E504538" w14:textId="088E3F77" w:rsidR="00E32D80" w:rsidRPr="009C4E05" w:rsidRDefault="00E32D80" w:rsidP="00E32D80">
            <w:pPr>
              <w:rPr>
                <w:rFonts w:ascii="Times New Roman" w:hAnsi="Times New Roman"/>
              </w:rPr>
            </w:pPr>
            <w:r w:rsidRPr="009C4E05">
              <w:rPr>
                <w:rFonts w:ascii="Times New Roman" w:hAnsi="Times New Roman"/>
              </w:rPr>
              <w:t xml:space="preserve"> Būtina</w:t>
            </w:r>
          </w:p>
        </w:tc>
      </w:tr>
      <w:tr w:rsidR="00E32D80" w:rsidRPr="00217996" w14:paraId="2927FBA9" w14:textId="77777777" w:rsidTr="00E32D80">
        <w:trPr>
          <w:gridAfter w:val="1"/>
          <w:wAfter w:w="141" w:type="dxa"/>
          <w:trHeight w:val="268"/>
        </w:trPr>
        <w:tc>
          <w:tcPr>
            <w:tcW w:w="1843" w:type="dxa"/>
          </w:tcPr>
          <w:p w14:paraId="098F167D" w14:textId="7DEE49F3" w:rsidR="00E32D80" w:rsidRDefault="00E32D80" w:rsidP="00E32D80">
            <w:pPr>
              <w:jc w:val="center"/>
              <w:rPr>
                <w:rFonts w:ascii="Times New Roman" w:hAnsi="Times New Roman" w:cs="Times New Roman"/>
                <w:bCs/>
              </w:rPr>
            </w:pPr>
            <w:r>
              <w:rPr>
                <w:rFonts w:ascii="Times New Roman" w:hAnsi="Times New Roman" w:cs="Times New Roman"/>
                <w:bCs/>
              </w:rPr>
              <w:t>6.3.</w:t>
            </w:r>
          </w:p>
        </w:tc>
        <w:tc>
          <w:tcPr>
            <w:tcW w:w="5812" w:type="dxa"/>
          </w:tcPr>
          <w:p w14:paraId="515E7AE6" w14:textId="3997DB06" w:rsidR="00E32D80" w:rsidRDefault="00E32D80" w:rsidP="00E32D80">
            <w:pPr>
              <w:rPr>
                <w:rFonts w:ascii="Times New Roman" w:hAnsi="Times New Roman"/>
              </w:rPr>
            </w:pPr>
            <w:r>
              <w:rPr>
                <w:rFonts w:ascii="Times New Roman" w:hAnsi="Times New Roman"/>
              </w:rPr>
              <w:t xml:space="preserve">Maksimalus siurbimo </w:t>
            </w:r>
            <w:r w:rsidRPr="009C4E05">
              <w:rPr>
                <w:rFonts w:ascii="Times New Roman" w:hAnsi="Times New Roman"/>
              </w:rPr>
              <w:t>pajėgum</w:t>
            </w:r>
            <w:r>
              <w:rPr>
                <w:rFonts w:ascii="Times New Roman" w:hAnsi="Times New Roman"/>
              </w:rPr>
              <w:t>as</w:t>
            </w:r>
            <w:r w:rsidRPr="009C4E05">
              <w:rPr>
                <w:rFonts w:ascii="Times New Roman" w:hAnsi="Times New Roman"/>
              </w:rPr>
              <w:t xml:space="preserve"> </w:t>
            </w:r>
          </w:p>
        </w:tc>
        <w:tc>
          <w:tcPr>
            <w:tcW w:w="6946" w:type="dxa"/>
          </w:tcPr>
          <w:p w14:paraId="309D99F4" w14:textId="11BA56D0" w:rsidR="00E32D80" w:rsidRPr="009C4E05" w:rsidRDefault="00E32D80" w:rsidP="00E32D80">
            <w:pPr>
              <w:rPr>
                <w:rFonts w:ascii="Times New Roman" w:hAnsi="Times New Roman"/>
              </w:rPr>
            </w:pPr>
            <w:r w:rsidRPr="009C4E05">
              <w:rPr>
                <w:rFonts w:ascii="Times New Roman" w:hAnsi="Times New Roman"/>
              </w:rPr>
              <w:t>≥ 6</w:t>
            </w:r>
            <w:r>
              <w:rPr>
                <w:rFonts w:ascii="Times New Roman" w:hAnsi="Times New Roman"/>
              </w:rPr>
              <w:t>0</w:t>
            </w:r>
            <w:r w:rsidRPr="009C4E05">
              <w:rPr>
                <w:rFonts w:ascii="Times New Roman" w:hAnsi="Times New Roman"/>
              </w:rPr>
              <w:t xml:space="preserve"> l/min.</w:t>
            </w:r>
          </w:p>
        </w:tc>
      </w:tr>
      <w:tr w:rsidR="00E32D80" w:rsidRPr="00217996" w14:paraId="08BFDDDD" w14:textId="77777777" w:rsidTr="00E32D80">
        <w:trPr>
          <w:gridAfter w:val="1"/>
          <w:wAfter w:w="141" w:type="dxa"/>
          <w:trHeight w:val="268"/>
        </w:trPr>
        <w:tc>
          <w:tcPr>
            <w:tcW w:w="1843" w:type="dxa"/>
          </w:tcPr>
          <w:p w14:paraId="1BB15328" w14:textId="43AF197D" w:rsidR="00E32D80" w:rsidRDefault="00E32D80" w:rsidP="00E32D80">
            <w:pPr>
              <w:jc w:val="center"/>
              <w:rPr>
                <w:rFonts w:ascii="Times New Roman" w:hAnsi="Times New Roman" w:cs="Times New Roman"/>
                <w:bCs/>
              </w:rPr>
            </w:pPr>
            <w:r>
              <w:rPr>
                <w:rFonts w:ascii="Times New Roman" w:hAnsi="Times New Roman" w:cs="Times New Roman"/>
                <w:bCs/>
              </w:rPr>
              <w:t>6.4.</w:t>
            </w:r>
          </w:p>
        </w:tc>
        <w:tc>
          <w:tcPr>
            <w:tcW w:w="5812" w:type="dxa"/>
          </w:tcPr>
          <w:p w14:paraId="7CCFF6FA" w14:textId="2F719EB6" w:rsidR="00E32D80" w:rsidRPr="009C4E05" w:rsidRDefault="00E32D80" w:rsidP="00E32D80">
            <w:pPr>
              <w:rPr>
                <w:rFonts w:ascii="Times New Roman" w:hAnsi="Times New Roman"/>
              </w:rPr>
            </w:pPr>
            <w:r w:rsidRPr="009C4E05">
              <w:rPr>
                <w:rFonts w:ascii="Times New Roman" w:hAnsi="Times New Roman"/>
              </w:rPr>
              <w:t>Triukšmo lygis siurbliui veikiant</w:t>
            </w:r>
          </w:p>
        </w:tc>
        <w:tc>
          <w:tcPr>
            <w:tcW w:w="6946" w:type="dxa"/>
          </w:tcPr>
          <w:p w14:paraId="5142BFAB" w14:textId="34E27ED7" w:rsidR="00E32D80" w:rsidRPr="009C4E05" w:rsidRDefault="00E32D80" w:rsidP="00E32D80">
            <w:pPr>
              <w:rPr>
                <w:rFonts w:ascii="Times New Roman" w:hAnsi="Times New Roman"/>
              </w:rPr>
            </w:pPr>
            <w:r w:rsidRPr="009C4E05">
              <w:rPr>
                <w:rFonts w:ascii="Times New Roman" w:hAnsi="Times New Roman"/>
              </w:rPr>
              <w:t>≤</w:t>
            </w:r>
            <w:r>
              <w:rPr>
                <w:rFonts w:ascii="Times New Roman" w:hAnsi="Times New Roman"/>
              </w:rPr>
              <w:t xml:space="preserve"> 55</w:t>
            </w:r>
            <w:r w:rsidRPr="009C4E05">
              <w:rPr>
                <w:rFonts w:ascii="Times New Roman" w:hAnsi="Times New Roman"/>
              </w:rPr>
              <w:t xml:space="preserve"> </w:t>
            </w:r>
            <w:proofErr w:type="spellStart"/>
            <w:r w:rsidRPr="009C4E05">
              <w:rPr>
                <w:rFonts w:ascii="Times New Roman" w:hAnsi="Times New Roman"/>
              </w:rPr>
              <w:t>dBA</w:t>
            </w:r>
            <w:proofErr w:type="spellEnd"/>
          </w:p>
        </w:tc>
      </w:tr>
      <w:tr w:rsidR="00E32D80" w:rsidRPr="00217996" w14:paraId="053EC0EC" w14:textId="77777777" w:rsidTr="00E32D80">
        <w:trPr>
          <w:gridAfter w:val="1"/>
          <w:wAfter w:w="141" w:type="dxa"/>
          <w:trHeight w:val="268"/>
        </w:trPr>
        <w:tc>
          <w:tcPr>
            <w:tcW w:w="1843" w:type="dxa"/>
          </w:tcPr>
          <w:p w14:paraId="2C9F1268" w14:textId="537BD6D4" w:rsidR="00E32D80" w:rsidRDefault="00E32D80" w:rsidP="00E32D80">
            <w:pPr>
              <w:jc w:val="center"/>
              <w:rPr>
                <w:rFonts w:ascii="Times New Roman" w:hAnsi="Times New Roman" w:cs="Times New Roman"/>
                <w:bCs/>
              </w:rPr>
            </w:pPr>
            <w:r>
              <w:rPr>
                <w:rFonts w:ascii="Times New Roman" w:hAnsi="Times New Roman" w:cs="Times New Roman"/>
                <w:bCs/>
              </w:rPr>
              <w:t>6.5.</w:t>
            </w:r>
          </w:p>
        </w:tc>
        <w:tc>
          <w:tcPr>
            <w:tcW w:w="5812" w:type="dxa"/>
          </w:tcPr>
          <w:p w14:paraId="6D91E47E" w14:textId="50ED6C97" w:rsidR="00E32D80" w:rsidRDefault="00E32D80" w:rsidP="00E32D80">
            <w:pPr>
              <w:rPr>
                <w:rFonts w:ascii="Times New Roman" w:hAnsi="Times New Roman"/>
              </w:rPr>
            </w:pPr>
            <w:r>
              <w:rPr>
                <w:rFonts w:ascii="Times New Roman" w:hAnsi="Times New Roman"/>
              </w:rPr>
              <w:t>Siurbimo į kairį arba dešinį indą galimybė</w:t>
            </w:r>
          </w:p>
        </w:tc>
        <w:tc>
          <w:tcPr>
            <w:tcW w:w="6946" w:type="dxa"/>
          </w:tcPr>
          <w:p w14:paraId="10F795E9" w14:textId="217BF296" w:rsidR="00E32D80" w:rsidRPr="00FF5B5C" w:rsidRDefault="00E32D80" w:rsidP="00E32D80">
            <w:pPr>
              <w:rPr>
                <w:rFonts w:ascii="Times New Roman" w:hAnsi="Times New Roman"/>
                <w:color w:val="EE0000"/>
              </w:rPr>
            </w:pPr>
            <w:r w:rsidRPr="00FF5B5C">
              <w:rPr>
                <w:rFonts w:ascii="Times New Roman" w:hAnsi="Times New Roman"/>
                <w:color w:val="EE0000"/>
              </w:rPr>
              <w:t>Klavišai arba rankenėlė leidžiantys pasirinkti į kurį indą vykdomas siurbimas</w:t>
            </w:r>
          </w:p>
        </w:tc>
      </w:tr>
    </w:tbl>
    <w:p w14:paraId="1563BA65" w14:textId="77777777" w:rsidR="0010377F" w:rsidRPr="0010377F" w:rsidRDefault="0010377F" w:rsidP="00705B00">
      <w:pPr>
        <w:spacing w:line="256" w:lineRule="auto"/>
        <w:rPr>
          <w:rFonts w:ascii="Times New Roman" w:hAnsi="Times New Roman" w:cs="Times New Roman"/>
        </w:rPr>
      </w:pPr>
    </w:p>
    <w:sectPr w:rsidR="0010377F" w:rsidRPr="0010377F"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9"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7"/>
  </w:num>
  <w:num w:numId="2" w16cid:durableId="2127700924">
    <w:abstractNumId w:val="12"/>
  </w:num>
  <w:num w:numId="3" w16cid:durableId="828517917">
    <w:abstractNumId w:val="32"/>
  </w:num>
  <w:num w:numId="4" w16cid:durableId="826899492">
    <w:abstractNumId w:val="31"/>
  </w:num>
  <w:num w:numId="5" w16cid:durableId="1531529103">
    <w:abstractNumId w:val="2"/>
  </w:num>
  <w:num w:numId="6" w16cid:durableId="986012837">
    <w:abstractNumId w:val="28"/>
  </w:num>
  <w:num w:numId="7" w16cid:durableId="110252109">
    <w:abstractNumId w:val="29"/>
  </w:num>
  <w:num w:numId="8" w16cid:durableId="745079112">
    <w:abstractNumId w:val="16"/>
  </w:num>
  <w:num w:numId="9" w16cid:durableId="654408618">
    <w:abstractNumId w:val="1"/>
  </w:num>
  <w:num w:numId="10" w16cid:durableId="2095853433">
    <w:abstractNumId w:val="4"/>
  </w:num>
  <w:num w:numId="11" w16cid:durableId="1278947920">
    <w:abstractNumId w:val="27"/>
  </w:num>
  <w:num w:numId="12" w16cid:durableId="1628077212">
    <w:abstractNumId w:val="13"/>
  </w:num>
  <w:num w:numId="13" w16cid:durableId="2120835935">
    <w:abstractNumId w:val="21"/>
  </w:num>
  <w:num w:numId="14" w16cid:durableId="1066301799">
    <w:abstractNumId w:val="19"/>
  </w:num>
  <w:num w:numId="15" w16cid:durableId="777721079">
    <w:abstractNumId w:val="26"/>
  </w:num>
  <w:num w:numId="16" w16cid:durableId="2086798620">
    <w:abstractNumId w:val="24"/>
  </w:num>
  <w:num w:numId="17" w16cid:durableId="350304644">
    <w:abstractNumId w:val="33"/>
  </w:num>
  <w:num w:numId="18" w16cid:durableId="1721392706">
    <w:abstractNumId w:val="3"/>
  </w:num>
  <w:num w:numId="19" w16cid:durableId="874851979">
    <w:abstractNumId w:val="23"/>
  </w:num>
  <w:num w:numId="20" w16cid:durableId="1526288768">
    <w:abstractNumId w:val="10"/>
  </w:num>
  <w:num w:numId="21" w16cid:durableId="749815857">
    <w:abstractNumId w:val="36"/>
  </w:num>
  <w:num w:numId="22" w16cid:durableId="612176468">
    <w:abstractNumId w:val="35"/>
  </w:num>
  <w:num w:numId="23" w16cid:durableId="844974352">
    <w:abstractNumId w:val="8"/>
  </w:num>
  <w:num w:numId="24" w16cid:durableId="381096486">
    <w:abstractNumId w:val="0"/>
  </w:num>
  <w:num w:numId="25" w16cid:durableId="1199660289">
    <w:abstractNumId w:val="7"/>
  </w:num>
  <w:num w:numId="26" w16cid:durableId="1395813919">
    <w:abstractNumId w:val="34"/>
  </w:num>
  <w:num w:numId="27" w16cid:durableId="1664577395">
    <w:abstractNumId w:val="11"/>
  </w:num>
  <w:num w:numId="28" w16cid:durableId="808790055">
    <w:abstractNumId w:val="20"/>
  </w:num>
  <w:num w:numId="29" w16cid:durableId="1033650990">
    <w:abstractNumId w:val="9"/>
  </w:num>
  <w:num w:numId="30" w16cid:durableId="243879573">
    <w:abstractNumId w:val="18"/>
  </w:num>
  <w:num w:numId="31" w16cid:durableId="615213928">
    <w:abstractNumId w:val="5"/>
  </w:num>
  <w:num w:numId="32" w16cid:durableId="1733381730">
    <w:abstractNumId w:val="22"/>
  </w:num>
  <w:num w:numId="33" w16cid:durableId="977879690">
    <w:abstractNumId w:val="6"/>
  </w:num>
  <w:num w:numId="34" w16cid:durableId="1624341341">
    <w:abstractNumId w:val="15"/>
  </w:num>
  <w:num w:numId="35" w16cid:durableId="968314742">
    <w:abstractNumId w:val="30"/>
  </w:num>
  <w:num w:numId="36" w16cid:durableId="1462839638">
    <w:abstractNumId w:val="25"/>
  </w:num>
  <w:num w:numId="37" w16cid:durableId="48694392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13C3"/>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1831"/>
    <w:rsid w:val="00086374"/>
    <w:rsid w:val="00092157"/>
    <w:rsid w:val="000972FF"/>
    <w:rsid w:val="000A1619"/>
    <w:rsid w:val="000B099B"/>
    <w:rsid w:val="000B444F"/>
    <w:rsid w:val="000C5E9C"/>
    <w:rsid w:val="000D4921"/>
    <w:rsid w:val="000E0426"/>
    <w:rsid w:val="000E17F3"/>
    <w:rsid w:val="000E5143"/>
    <w:rsid w:val="000F7607"/>
    <w:rsid w:val="0010073B"/>
    <w:rsid w:val="001011EE"/>
    <w:rsid w:val="0010377F"/>
    <w:rsid w:val="0010631E"/>
    <w:rsid w:val="001065F7"/>
    <w:rsid w:val="001073BB"/>
    <w:rsid w:val="0011410E"/>
    <w:rsid w:val="00115B34"/>
    <w:rsid w:val="00123BD5"/>
    <w:rsid w:val="00123F93"/>
    <w:rsid w:val="00134430"/>
    <w:rsid w:val="001364D4"/>
    <w:rsid w:val="0014050E"/>
    <w:rsid w:val="00154104"/>
    <w:rsid w:val="00154ABB"/>
    <w:rsid w:val="001560C1"/>
    <w:rsid w:val="00164ABD"/>
    <w:rsid w:val="00176BD0"/>
    <w:rsid w:val="00183CDB"/>
    <w:rsid w:val="00187F0F"/>
    <w:rsid w:val="00192D0B"/>
    <w:rsid w:val="00196052"/>
    <w:rsid w:val="001A3631"/>
    <w:rsid w:val="001A6713"/>
    <w:rsid w:val="001B3E68"/>
    <w:rsid w:val="001C283B"/>
    <w:rsid w:val="001C4394"/>
    <w:rsid w:val="001D1086"/>
    <w:rsid w:val="001D1930"/>
    <w:rsid w:val="001D7B77"/>
    <w:rsid w:val="001E4591"/>
    <w:rsid w:val="001E5085"/>
    <w:rsid w:val="001F1640"/>
    <w:rsid w:val="001F4410"/>
    <w:rsid w:val="001F565E"/>
    <w:rsid w:val="002024F0"/>
    <w:rsid w:val="0020252E"/>
    <w:rsid w:val="00207F18"/>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A7FB8"/>
    <w:rsid w:val="002B26EA"/>
    <w:rsid w:val="002B4F4C"/>
    <w:rsid w:val="002B56ED"/>
    <w:rsid w:val="002B5A5E"/>
    <w:rsid w:val="002C1438"/>
    <w:rsid w:val="002C1588"/>
    <w:rsid w:val="002C2C50"/>
    <w:rsid w:val="002C30DF"/>
    <w:rsid w:val="002C340B"/>
    <w:rsid w:val="002C61B6"/>
    <w:rsid w:val="002C7607"/>
    <w:rsid w:val="002D16FA"/>
    <w:rsid w:val="002E5866"/>
    <w:rsid w:val="002F0969"/>
    <w:rsid w:val="002F134D"/>
    <w:rsid w:val="002F2F68"/>
    <w:rsid w:val="002F7F7A"/>
    <w:rsid w:val="00311CFD"/>
    <w:rsid w:val="00317E33"/>
    <w:rsid w:val="00333ABB"/>
    <w:rsid w:val="00337507"/>
    <w:rsid w:val="00341645"/>
    <w:rsid w:val="003450F0"/>
    <w:rsid w:val="0035058B"/>
    <w:rsid w:val="00351A4E"/>
    <w:rsid w:val="00355122"/>
    <w:rsid w:val="0036121F"/>
    <w:rsid w:val="00363646"/>
    <w:rsid w:val="003655B7"/>
    <w:rsid w:val="00366651"/>
    <w:rsid w:val="003809E4"/>
    <w:rsid w:val="0038438F"/>
    <w:rsid w:val="003A03D7"/>
    <w:rsid w:val="003A0E69"/>
    <w:rsid w:val="003A4D40"/>
    <w:rsid w:val="003A6612"/>
    <w:rsid w:val="003B140A"/>
    <w:rsid w:val="003B6E1B"/>
    <w:rsid w:val="003D28D6"/>
    <w:rsid w:val="003D69A9"/>
    <w:rsid w:val="003D7526"/>
    <w:rsid w:val="003E16B6"/>
    <w:rsid w:val="003F0591"/>
    <w:rsid w:val="003F0F00"/>
    <w:rsid w:val="003F6D70"/>
    <w:rsid w:val="00400533"/>
    <w:rsid w:val="00407073"/>
    <w:rsid w:val="004118C5"/>
    <w:rsid w:val="00412C32"/>
    <w:rsid w:val="00416F63"/>
    <w:rsid w:val="004208FB"/>
    <w:rsid w:val="0042094C"/>
    <w:rsid w:val="004241B3"/>
    <w:rsid w:val="00433578"/>
    <w:rsid w:val="00437B57"/>
    <w:rsid w:val="004434F7"/>
    <w:rsid w:val="004465C8"/>
    <w:rsid w:val="0044675E"/>
    <w:rsid w:val="0045252D"/>
    <w:rsid w:val="00453148"/>
    <w:rsid w:val="00453893"/>
    <w:rsid w:val="00457628"/>
    <w:rsid w:val="0047052F"/>
    <w:rsid w:val="00477A29"/>
    <w:rsid w:val="0048144B"/>
    <w:rsid w:val="00483327"/>
    <w:rsid w:val="00484C36"/>
    <w:rsid w:val="00491645"/>
    <w:rsid w:val="00492A9B"/>
    <w:rsid w:val="00496049"/>
    <w:rsid w:val="004A1400"/>
    <w:rsid w:val="004A3BC9"/>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079D"/>
    <w:rsid w:val="00563E06"/>
    <w:rsid w:val="005811E4"/>
    <w:rsid w:val="00581FEB"/>
    <w:rsid w:val="00582574"/>
    <w:rsid w:val="005902C0"/>
    <w:rsid w:val="005919FF"/>
    <w:rsid w:val="005942AC"/>
    <w:rsid w:val="00596726"/>
    <w:rsid w:val="005A1EED"/>
    <w:rsid w:val="005A37B4"/>
    <w:rsid w:val="005B14A9"/>
    <w:rsid w:val="005B3CAD"/>
    <w:rsid w:val="005C1C33"/>
    <w:rsid w:val="005C29A9"/>
    <w:rsid w:val="005D00A3"/>
    <w:rsid w:val="005D0A21"/>
    <w:rsid w:val="005D4FC0"/>
    <w:rsid w:val="005D6F49"/>
    <w:rsid w:val="005E0261"/>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67553"/>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D55"/>
    <w:rsid w:val="007528F4"/>
    <w:rsid w:val="0075463D"/>
    <w:rsid w:val="00756012"/>
    <w:rsid w:val="00767669"/>
    <w:rsid w:val="007716C4"/>
    <w:rsid w:val="00776D40"/>
    <w:rsid w:val="0078710F"/>
    <w:rsid w:val="00787862"/>
    <w:rsid w:val="00792879"/>
    <w:rsid w:val="007A275F"/>
    <w:rsid w:val="007A3C82"/>
    <w:rsid w:val="007A6D67"/>
    <w:rsid w:val="007B2F85"/>
    <w:rsid w:val="007B67A3"/>
    <w:rsid w:val="007C16D0"/>
    <w:rsid w:val="007D1E18"/>
    <w:rsid w:val="007D3689"/>
    <w:rsid w:val="007E0895"/>
    <w:rsid w:val="007E2AC1"/>
    <w:rsid w:val="007E36E6"/>
    <w:rsid w:val="007E3709"/>
    <w:rsid w:val="007E6F86"/>
    <w:rsid w:val="007F1679"/>
    <w:rsid w:val="007F4F29"/>
    <w:rsid w:val="008014C0"/>
    <w:rsid w:val="00801F53"/>
    <w:rsid w:val="00812165"/>
    <w:rsid w:val="008367D0"/>
    <w:rsid w:val="008408D4"/>
    <w:rsid w:val="00840B9B"/>
    <w:rsid w:val="008415DA"/>
    <w:rsid w:val="00841AE4"/>
    <w:rsid w:val="00847976"/>
    <w:rsid w:val="0085345B"/>
    <w:rsid w:val="00857770"/>
    <w:rsid w:val="00866DCD"/>
    <w:rsid w:val="008676C5"/>
    <w:rsid w:val="0087444C"/>
    <w:rsid w:val="00874F9F"/>
    <w:rsid w:val="008876E4"/>
    <w:rsid w:val="008912DE"/>
    <w:rsid w:val="00894CAE"/>
    <w:rsid w:val="00896874"/>
    <w:rsid w:val="008A1668"/>
    <w:rsid w:val="008A3CA3"/>
    <w:rsid w:val="008A44F8"/>
    <w:rsid w:val="008A4A58"/>
    <w:rsid w:val="008A649B"/>
    <w:rsid w:val="008A6CF2"/>
    <w:rsid w:val="008A73F5"/>
    <w:rsid w:val="008A78B2"/>
    <w:rsid w:val="008B31C7"/>
    <w:rsid w:val="008C1CA4"/>
    <w:rsid w:val="008E1990"/>
    <w:rsid w:val="008F4462"/>
    <w:rsid w:val="008F4A24"/>
    <w:rsid w:val="00900CE5"/>
    <w:rsid w:val="009077D7"/>
    <w:rsid w:val="009207B7"/>
    <w:rsid w:val="009304E8"/>
    <w:rsid w:val="00930D75"/>
    <w:rsid w:val="00931AC5"/>
    <w:rsid w:val="00931DBD"/>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5B80"/>
    <w:rsid w:val="00986CAD"/>
    <w:rsid w:val="00987155"/>
    <w:rsid w:val="00995083"/>
    <w:rsid w:val="009A0683"/>
    <w:rsid w:val="009A0A01"/>
    <w:rsid w:val="009B674A"/>
    <w:rsid w:val="009C460D"/>
    <w:rsid w:val="009D4FBE"/>
    <w:rsid w:val="009D505C"/>
    <w:rsid w:val="009E13A9"/>
    <w:rsid w:val="009F6839"/>
    <w:rsid w:val="009F7005"/>
    <w:rsid w:val="00A00881"/>
    <w:rsid w:val="00A00EBE"/>
    <w:rsid w:val="00A048C9"/>
    <w:rsid w:val="00A0604A"/>
    <w:rsid w:val="00A078F5"/>
    <w:rsid w:val="00A07C96"/>
    <w:rsid w:val="00A12F2C"/>
    <w:rsid w:val="00A13E4F"/>
    <w:rsid w:val="00A220D9"/>
    <w:rsid w:val="00A24E54"/>
    <w:rsid w:val="00A320CD"/>
    <w:rsid w:val="00A41CCF"/>
    <w:rsid w:val="00A60FEC"/>
    <w:rsid w:val="00A62913"/>
    <w:rsid w:val="00A63513"/>
    <w:rsid w:val="00A64FEE"/>
    <w:rsid w:val="00A67D3D"/>
    <w:rsid w:val="00A7137C"/>
    <w:rsid w:val="00A74BF3"/>
    <w:rsid w:val="00A80259"/>
    <w:rsid w:val="00A83944"/>
    <w:rsid w:val="00A946CA"/>
    <w:rsid w:val="00A9542A"/>
    <w:rsid w:val="00AA09B2"/>
    <w:rsid w:val="00AA1815"/>
    <w:rsid w:val="00AA3C55"/>
    <w:rsid w:val="00AB31AB"/>
    <w:rsid w:val="00AB42EB"/>
    <w:rsid w:val="00AC7A96"/>
    <w:rsid w:val="00AD0EC2"/>
    <w:rsid w:val="00AE1FC7"/>
    <w:rsid w:val="00AE687A"/>
    <w:rsid w:val="00AF27D0"/>
    <w:rsid w:val="00AF30E1"/>
    <w:rsid w:val="00B01574"/>
    <w:rsid w:val="00B024BC"/>
    <w:rsid w:val="00B12D38"/>
    <w:rsid w:val="00B17A56"/>
    <w:rsid w:val="00B20613"/>
    <w:rsid w:val="00B23CE7"/>
    <w:rsid w:val="00B27381"/>
    <w:rsid w:val="00B454B0"/>
    <w:rsid w:val="00B50187"/>
    <w:rsid w:val="00B53681"/>
    <w:rsid w:val="00B62643"/>
    <w:rsid w:val="00B674E4"/>
    <w:rsid w:val="00B74633"/>
    <w:rsid w:val="00B76558"/>
    <w:rsid w:val="00B8141C"/>
    <w:rsid w:val="00B8382E"/>
    <w:rsid w:val="00B93DF6"/>
    <w:rsid w:val="00BA0EC0"/>
    <w:rsid w:val="00BA32A8"/>
    <w:rsid w:val="00BB3212"/>
    <w:rsid w:val="00BC02BD"/>
    <w:rsid w:val="00BC0CCC"/>
    <w:rsid w:val="00BC2FCF"/>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3CF"/>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1DC6"/>
    <w:rsid w:val="00D02B87"/>
    <w:rsid w:val="00D055BF"/>
    <w:rsid w:val="00D11A15"/>
    <w:rsid w:val="00D13022"/>
    <w:rsid w:val="00D14029"/>
    <w:rsid w:val="00D22FFB"/>
    <w:rsid w:val="00D306CA"/>
    <w:rsid w:val="00D325EB"/>
    <w:rsid w:val="00D33A9E"/>
    <w:rsid w:val="00D3509A"/>
    <w:rsid w:val="00D36A4D"/>
    <w:rsid w:val="00D36B14"/>
    <w:rsid w:val="00D3725E"/>
    <w:rsid w:val="00D4224F"/>
    <w:rsid w:val="00D44932"/>
    <w:rsid w:val="00D53F0C"/>
    <w:rsid w:val="00D62561"/>
    <w:rsid w:val="00D62F29"/>
    <w:rsid w:val="00D6403C"/>
    <w:rsid w:val="00D643C2"/>
    <w:rsid w:val="00D6648A"/>
    <w:rsid w:val="00D7044C"/>
    <w:rsid w:val="00D71C81"/>
    <w:rsid w:val="00D71EA8"/>
    <w:rsid w:val="00D72620"/>
    <w:rsid w:val="00D743A6"/>
    <w:rsid w:val="00D752E3"/>
    <w:rsid w:val="00D86A6B"/>
    <w:rsid w:val="00D86DF9"/>
    <w:rsid w:val="00D87B03"/>
    <w:rsid w:val="00D87C4D"/>
    <w:rsid w:val="00D93347"/>
    <w:rsid w:val="00D943A2"/>
    <w:rsid w:val="00D97457"/>
    <w:rsid w:val="00DA2B32"/>
    <w:rsid w:val="00DA42D2"/>
    <w:rsid w:val="00DA49B9"/>
    <w:rsid w:val="00DA4D62"/>
    <w:rsid w:val="00DA6988"/>
    <w:rsid w:val="00DB3028"/>
    <w:rsid w:val="00DB7113"/>
    <w:rsid w:val="00DC5FE4"/>
    <w:rsid w:val="00DD20B1"/>
    <w:rsid w:val="00DE10A1"/>
    <w:rsid w:val="00DF090B"/>
    <w:rsid w:val="00DF220E"/>
    <w:rsid w:val="00DF5B22"/>
    <w:rsid w:val="00DF6961"/>
    <w:rsid w:val="00DF7E14"/>
    <w:rsid w:val="00E02913"/>
    <w:rsid w:val="00E039E5"/>
    <w:rsid w:val="00E06C12"/>
    <w:rsid w:val="00E10690"/>
    <w:rsid w:val="00E11884"/>
    <w:rsid w:val="00E219B9"/>
    <w:rsid w:val="00E21F97"/>
    <w:rsid w:val="00E32D80"/>
    <w:rsid w:val="00E34BBA"/>
    <w:rsid w:val="00E352A2"/>
    <w:rsid w:val="00E3708D"/>
    <w:rsid w:val="00E50D77"/>
    <w:rsid w:val="00E55AB9"/>
    <w:rsid w:val="00E64215"/>
    <w:rsid w:val="00E73C60"/>
    <w:rsid w:val="00E77A02"/>
    <w:rsid w:val="00E90DDA"/>
    <w:rsid w:val="00E91E49"/>
    <w:rsid w:val="00E95636"/>
    <w:rsid w:val="00E95F55"/>
    <w:rsid w:val="00EA0657"/>
    <w:rsid w:val="00EA74CA"/>
    <w:rsid w:val="00EA7CBD"/>
    <w:rsid w:val="00EB7C0B"/>
    <w:rsid w:val="00EC4C09"/>
    <w:rsid w:val="00EC63E3"/>
    <w:rsid w:val="00ED53D1"/>
    <w:rsid w:val="00EE1737"/>
    <w:rsid w:val="00EE44D2"/>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820EE"/>
    <w:rsid w:val="00FA085B"/>
    <w:rsid w:val="00FA3BF7"/>
    <w:rsid w:val="00FA4C43"/>
    <w:rsid w:val="00FA59B0"/>
    <w:rsid w:val="00FB1605"/>
    <w:rsid w:val="00FB2617"/>
    <w:rsid w:val="00FB28A9"/>
    <w:rsid w:val="00FB6EB7"/>
    <w:rsid w:val="00FC37D9"/>
    <w:rsid w:val="00FD5CD5"/>
    <w:rsid w:val="00FD7B6F"/>
    <w:rsid w:val="00FE3FB4"/>
    <w:rsid w:val="00FE4392"/>
    <w:rsid w:val="00FE5903"/>
    <w:rsid w:val="00FE675F"/>
    <w:rsid w:val="00FF5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AF"/>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4.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4343</Words>
  <Characters>2476</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13</cp:revision>
  <cp:lastPrinted>2025-04-28T10:39:00Z</cp:lastPrinted>
  <dcterms:created xsi:type="dcterms:W3CDTF">2025-06-04T13:00:00Z</dcterms:created>
  <dcterms:modified xsi:type="dcterms:W3CDTF">2025-06-04T13:11:00Z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